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47948" w14:textId="77777777" w:rsidR="006A4049" w:rsidRDefault="006A4049">
      <w:pPr>
        <w:pBdr>
          <w:top w:val="nil"/>
          <w:left w:val="nil"/>
          <w:bottom w:val="nil"/>
          <w:right w:val="nil"/>
          <w:between w:val="nil"/>
        </w:pBdr>
        <w:tabs>
          <w:tab w:val="left" w:pos="440"/>
          <w:tab w:val="right" w:leader="dot" w:pos="9350"/>
        </w:tabs>
        <w:spacing w:after="100"/>
        <w:rPr>
          <w:rFonts w:ascii="Cambria" w:eastAsia="Cambria" w:hAnsi="Cambria" w:cs="Cambria"/>
          <w:b/>
          <w:color w:val="000000"/>
          <w:sz w:val="80"/>
          <w:szCs w:val="80"/>
        </w:rPr>
      </w:pPr>
    </w:p>
    <w:p w14:paraId="427D67FE" w14:textId="77777777" w:rsidR="006A4049" w:rsidRDefault="006A4049">
      <w:pPr>
        <w:pBdr>
          <w:top w:val="nil"/>
          <w:left w:val="nil"/>
          <w:bottom w:val="nil"/>
          <w:right w:val="nil"/>
          <w:between w:val="nil"/>
        </w:pBdr>
        <w:tabs>
          <w:tab w:val="left" w:pos="440"/>
          <w:tab w:val="right" w:leader="dot" w:pos="9350"/>
        </w:tabs>
        <w:spacing w:after="100"/>
        <w:rPr>
          <w:rFonts w:ascii="Cambria" w:eastAsia="Cambria" w:hAnsi="Cambria" w:cs="Cambria"/>
          <w:b/>
          <w:color w:val="000000"/>
          <w:sz w:val="80"/>
          <w:szCs w:val="80"/>
        </w:rPr>
      </w:pPr>
    </w:p>
    <w:p w14:paraId="600B54E3" w14:textId="77777777" w:rsidR="006A4049" w:rsidRDefault="00000000">
      <w:pPr>
        <w:pBdr>
          <w:top w:val="nil"/>
          <w:left w:val="nil"/>
          <w:bottom w:val="nil"/>
          <w:right w:val="nil"/>
          <w:between w:val="nil"/>
        </w:pBdr>
        <w:tabs>
          <w:tab w:val="left" w:pos="440"/>
          <w:tab w:val="right" w:leader="dot" w:pos="9350"/>
        </w:tabs>
        <w:spacing w:after="100"/>
        <w:jc w:val="center"/>
        <w:rPr>
          <w:rFonts w:ascii="Cambria" w:eastAsia="Cambria" w:hAnsi="Cambria" w:cs="Cambria"/>
          <w:b/>
          <w:color w:val="000000"/>
          <w:sz w:val="80"/>
          <w:szCs w:val="80"/>
        </w:rPr>
      </w:pPr>
      <w:r>
        <w:rPr>
          <w:rFonts w:ascii="Cambria" w:eastAsia="Cambria" w:hAnsi="Cambria" w:cs="Cambria"/>
          <w:b/>
          <w:noProof/>
          <w:color w:val="000000"/>
          <w:sz w:val="80"/>
          <w:szCs w:val="80"/>
        </w:rPr>
        <w:drawing>
          <wp:inline distT="0" distB="0" distL="0" distR="0" wp14:anchorId="7C0BF333" wp14:editId="717DF16C">
            <wp:extent cx="2438095" cy="243809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438095" cy="2438095"/>
                    </a:xfrm>
                    <a:prstGeom prst="rect">
                      <a:avLst/>
                    </a:prstGeom>
                    <a:ln/>
                  </pic:spPr>
                </pic:pic>
              </a:graphicData>
            </a:graphic>
          </wp:inline>
        </w:drawing>
      </w:r>
    </w:p>
    <w:p w14:paraId="2DC46B99" w14:textId="77777777" w:rsidR="006A4049" w:rsidRDefault="006A4049">
      <w:pPr>
        <w:pBdr>
          <w:top w:val="nil"/>
          <w:left w:val="nil"/>
          <w:bottom w:val="nil"/>
          <w:right w:val="nil"/>
          <w:between w:val="nil"/>
        </w:pBdr>
        <w:tabs>
          <w:tab w:val="left" w:pos="440"/>
          <w:tab w:val="right" w:leader="dot" w:pos="9350"/>
        </w:tabs>
        <w:spacing w:after="100"/>
        <w:jc w:val="center"/>
        <w:rPr>
          <w:rFonts w:ascii="Cambria" w:eastAsia="Cambria" w:hAnsi="Cambria" w:cs="Cambria"/>
          <w:b/>
          <w:color w:val="000000"/>
          <w:sz w:val="80"/>
          <w:szCs w:val="80"/>
        </w:rPr>
      </w:pPr>
    </w:p>
    <w:p w14:paraId="63608BF8" w14:textId="77777777" w:rsidR="006A4049" w:rsidRDefault="00000000">
      <w:pPr>
        <w:pBdr>
          <w:top w:val="nil"/>
          <w:left w:val="nil"/>
          <w:bottom w:val="nil"/>
          <w:right w:val="nil"/>
          <w:between w:val="nil"/>
        </w:pBdr>
        <w:tabs>
          <w:tab w:val="left" w:pos="440"/>
          <w:tab w:val="right" w:leader="dot" w:pos="9350"/>
        </w:tabs>
        <w:spacing w:after="100"/>
        <w:jc w:val="center"/>
        <w:rPr>
          <w:b/>
          <w:color w:val="000000"/>
          <w:sz w:val="80"/>
          <w:szCs w:val="80"/>
        </w:rPr>
      </w:pPr>
      <w:r>
        <w:rPr>
          <w:b/>
          <w:color w:val="000000"/>
          <w:sz w:val="80"/>
          <w:szCs w:val="80"/>
        </w:rPr>
        <w:t>Revo Registry Cleaner</w:t>
      </w:r>
    </w:p>
    <w:p w14:paraId="09E69C90" w14:textId="77777777" w:rsidR="006A4049" w:rsidRDefault="00000000">
      <w:pPr>
        <w:spacing w:after="200" w:line="276" w:lineRule="auto"/>
        <w:jc w:val="center"/>
        <w:rPr>
          <w:i/>
          <w:sz w:val="24"/>
          <w:szCs w:val="24"/>
        </w:rPr>
      </w:pPr>
      <w:r>
        <w:rPr>
          <w:b/>
          <w:sz w:val="80"/>
          <w:szCs w:val="80"/>
        </w:rPr>
        <w:t>User Guide</w:t>
      </w:r>
    </w:p>
    <w:p w14:paraId="6F10F044" w14:textId="77777777" w:rsidR="006A4049" w:rsidRDefault="00000000">
      <w:pPr>
        <w:tabs>
          <w:tab w:val="left" w:pos="440"/>
          <w:tab w:val="right" w:pos="9350"/>
        </w:tabs>
        <w:spacing w:after="100" w:line="276" w:lineRule="auto"/>
        <w:jc w:val="center"/>
        <w:rPr>
          <w:sz w:val="24"/>
          <w:szCs w:val="24"/>
        </w:rPr>
      </w:pPr>
      <w:r>
        <w:rPr>
          <w:i/>
          <w:sz w:val="24"/>
          <w:szCs w:val="24"/>
        </w:rPr>
        <w:t xml:space="preserve">(Updated – </w:t>
      </w:r>
      <w:r w:rsidR="00160EAB">
        <w:rPr>
          <w:i/>
          <w:sz w:val="24"/>
          <w:szCs w:val="24"/>
        </w:rPr>
        <w:t>21</w:t>
      </w:r>
      <w:r>
        <w:rPr>
          <w:i/>
          <w:sz w:val="24"/>
          <w:szCs w:val="24"/>
        </w:rPr>
        <w:t xml:space="preserve"> </w:t>
      </w:r>
      <w:r w:rsidR="00160EAB">
        <w:rPr>
          <w:i/>
          <w:sz w:val="24"/>
          <w:szCs w:val="24"/>
        </w:rPr>
        <w:t>January</w:t>
      </w:r>
      <w:r>
        <w:rPr>
          <w:i/>
          <w:sz w:val="24"/>
          <w:szCs w:val="24"/>
        </w:rPr>
        <w:t xml:space="preserve"> 202</w:t>
      </w:r>
      <w:r w:rsidR="00160EAB">
        <w:rPr>
          <w:i/>
          <w:sz w:val="24"/>
          <w:szCs w:val="24"/>
        </w:rPr>
        <w:t>5</w:t>
      </w:r>
      <w:r>
        <w:rPr>
          <w:i/>
          <w:sz w:val="24"/>
          <w:szCs w:val="24"/>
        </w:rPr>
        <w:t>)</w:t>
      </w:r>
    </w:p>
    <w:p w14:paraId="77DE4421" w14:textId="77777777" w:rsidR="006A4049" w:rsidRDefault="006A4049">
      <w:pPr>
        <w:rPr>
          <w:color w:val="2F5496"/>
          <w:sz w:val="48"/>
          <w:szCs w:val="48"/>
        </w:rPr>
      </w:pPr>
    </w:p>
    <w:p w14:paraId="24E8A7B1" w14:textId="77777777" w:rsidR="006A4049" w:rsidRDefault="006A4049">
      <w:pPr>
        <w:rPr>
          <w:color w:val="2F5496"/>
          <w:sz w:val="48"/>
          <w:szCs w:val="48"/>
        </w:rPr>
      </w:pPr>
    </w:p>
    <w:p w14:paraId="0C75F4F7" w14:textId="77777777" w:rsidR="006A4049" w:rsidRDefault="006A4049">
      <w:pPr>
        <w:rPr>
          <w:color w:val="2F5496"/>
          <w:sz w:val="48"/>
          <w:szCs w:val="48"/>
        </w:rPr>
      </w:pPr>
    </w:p>
    <w:p w14:paraId="24435C08" w14:textId="77777777" w:rsidR="006A4049" w:rsidRDefault="006A4049">
      <w:pPr>
        <w:rPr>
          <w:color w:val="2F5496"/>
          <w:sz w:val="48"/>
          <w:szCs w:val="48"/>
        </w:rPr>
      </w:pPr>
    </w:p>
    <w:p w14:paraId="472E7081" w14:textId="77777777" w:rsidR="006A4049" w:rsidRDefault="006A4049">
      <w:pPr>
        <w:rPr>
          <w:b/>
          <w:color w:val="2F5496"/>
          <w:sz w:val="44"/>
          <w:szCs w:val="44"/>
          <w:u w:val="single"/>
        </w:rPr>
      </w:pPr>
    </w:p>
    <w:p w14:paraId="5B9ED748" w14:textId="77777777" w:rsidR="006A4049" w:rsidRDefault="00000000">
      <w:pPr>
        <w:pBdr>
          <w:top w:val="nil"/>
          <w:left w:val="nil"/>
          <w:bottom w:val="nil"/>
          <w:right w:val="nil"/>
          <w:between w:val="nil"/>
        </w:pBdr>
        <w:spacing w:before="240"/>
        <w:jc w:val="center"/>
        <w:rPr>
          <w:b/>
          <w:i/>
          <w:color w:val="2F5496"/>
          <w:sz w:val="44"/>
          <w:szCs w:val="44"/>
          <w:u w:val="single"/>
        </w:rPr>
      </w:pPr>
      <w:r>
        <w:rPr>
          <w:b/>
          <w:i/>
          <w:color w:val="2F5496"/>
          <w:sz w:val="44"/>
          <w:szCs w:val="44"/>
          <w:u w:val="single"/>
        </w:rPr>
        <w:lastRenderedPageBreak/>
        <w:t>CONTENTS</w:t>
      </w:r>
    </w:p>
    <w:p w14:paraId="77B5DDDD" w14:textId="77777777" w:rsidR="006A4049" w:rsidRDefault="006A4049"/>
    <w:sdt>
      <w:sdtPr>
        <w:id w:val="-1794281455"/>
        <w:docPartObj>
          <w:docPartGallery w:val="Table of Contents"/>
          <w:docPartUnique/>
        </w:docPartObj>
      </w:sdtPr>
      <w:sdtEndPr>
        <w:rPr>
          <w:rFonts w:ascii="Calibri" w:eastAsia="Calibri" w:hAnsi="Calibri" w:cs="Calibri"/>
          <w:b/>
          <w:bCs/>
          <w:noProof/>
          <w:color w:val="auto"/>
          <w:sz w:val="22"/>
          <w:szCs w:val="22"/>
          <w:lang w:eastAsia="bg-BG"/>
        </w:rPr>
      </w:sdtEndPr>
      <w:sdtContent>
        <w:p w14:paraId="38BB6EE0" w14:textId="64A2178F" w:rsidR="00F9713C" w:rsidRDefault="00F9713C">
          <w:pPr>
            <w:pStyle w:val="TOCHeading"/>
          </w:pPr>
        </w:p>
        <w:p w14:paraId="0487F8FA" w14:textId="33D73E4E" w:rsidR="00F9713C" w:rsidRDefault="00F9713C">
          <w:pPr>
            <w:pStyle w:val="TOC1"/>
            <w:tabs>
              <w:tab w:val="right" w:leader="dot" w:pos="9062"/>
            </w:tabs>
            <w:rPr>
              <w:noProof/>
            </w:rPr>
          </w:pPr>
          <w:r>
            <w:fldChar w:fldCharType="begin"/>
          </w:r>
          <w:r>
            <w:instrText xml:space="preserve"> TOC \o "1-3" \h \z \u </w:instrText>
          </w:r>
          <w:r>
            <w:fldChar w:fldCharType="separate"/>
          </w:r>
          <w:hyperlink w:anchor="_Toc189144654" w:history="1">
            <w:r w:rsidRPr="005A0840">
              <w:rPr>
                <w:rStyle w:val="Hyperlink"/>
                <w:noProof/>
              </w:rPr>
              <w:t>1. OVERVIEW</w:t>
            </w:r>
            <w:r>
              <w:rPr>
                <w:noProof/>
                <w:webHidden/>
              </w:rPr>
              <w:tab/>
            </w:r>
            <w:r>
              <w:rPr>
                <w:noProof/>
                <w:webHidden/>
              </w:rPr>
              <w:fldChar w:fldCharType="begin"/>
            </w:r>
            <w:r>
              <w:rPr>
                <w:noProof/>
                <w:webHidden/>
              </w:rPr>
              <w:instrText xml:space="preserve"> PAGEREF _Toc189144654 \h </w:instrText>
            </w:r>
            <w:r>
              <w:rPr>
                <w:noProof/>
                <w:webHidden/>
              </w:rPr>
            </w:r>
            <w:r>
              <w:rPr>
                <w:noProof/>
                <w:webHidden/>
              </w:rPr>
              <w:fldChar w:fldCharType="separate"/>
            </w:r>
            <w:r w:rsidR="00814949">
              <w:rPr>
                <w:noProof/>
                <w:webHidden/>
              </w:rPr>
              <w:t>3</w:t>
            </w:r>
            <w:r>
              <w:rPr>
                <w:noProof/>
                <w:webHidden/>
              </w:rPr>
              <w:fldChar w:fldCharType="end"/>
            </w:r>
          </w:hyperlink>
        </w:p>
        <w:p w14:paraId="6F673CF9" w14:textId="77421461" w:rsidR="00F9713C" w:rsidRDefault="00F9713C">
          <w:pPr>
            <w:pStyle w:val="TOC1"/>
            <w:tabs>
              <w:tab w:val="right" w:leader="dot" w:pos="9062"/>
            </w:tabs>
            <w:rPr>
              <w:noProof/>
            </w:rPr>
          </w:pPr>
          <w:hyperlink w:anchor="_Toc189144655" w:history="1">
            <w:r w:rsidRPr="005A0840">
              <w:rPr>
                <w:rStyle w:val="Hyperlink"/>
                <w:noProof/>
              </w:rPr>
              <w:t>2. GRAPHIC USER INTERFACE (GUI)</w:t>
            </w:r>
            <w:r>
              <w:rPr>
                <w:noProof/>
                <w:webHidden/>
              </w:rPr>
              <w:tab/>
            </w:r>
            <w:r>
              <w:rPr>
                <w:noProof/>
                <w:webHidden/>
              </w:rPr>
              <w:fldChar w:fldCharType="begin"/>
            </w:r>
            <w:r>
              <w:rPr>
                <w:noProof/>
                <w:webHidden/>
              </w:rPr>
              <w:instrText xml:space="preserve"> PAGEREF _Toc189144655 \h </w:instrText>
            </w:r>
            <w:r>
              <w:rPr>
                <w:noProof/>
                <w:webHidden/>
              </w:rPr>
            </w:r>
            <w:r>
              <w:rPr>
                <w:noProof/>
                <w:webHidden/>
              </w:rPr>
              <w:fldChar w:fldCharType="separate"/>
            </w:r>
            <w:r w:rsidR="00814949">
              <w:rPr>
                <w:noProof/>
                <w:webHidden/>
              </w:rPr>
              <w:t>4</w:t>
            </w:r>
            <w:r>
              <w:rPr>
                <w:noProof/>
                <w:webHidden/>
              </w:rPr>
              <w:fldChar w:fldCharType="end"/>
            </w:r>
          </w:hyperlink>
        </w:p>
        <w:p w14:paraId="669B1876" w14:textId="5E31E6CD" w:rsidR="00F9713C" w:rsidRDefault="00F9713C">
          <w:pPr>
            <w:pStyle w:val="TOC1"/>
            <w:tabs>
              <w:tab w:val="right" w:leader="dot" w:pos="9062"/>
            </w:tabs>
            <w:rPr>
              <w:noProof/>
            </w:rPr>
          </w:pPr>
          <w:hyperlink w:anchor="_Toc189144656" w:history="1">
            <w:r w:rsidRPr="005A0840">
              <w:rPr>
                <w:rStyle w:val="Hyperlink"/>
                <w:noProof/>
              </w:rPr>
              <w:t>3. REGISTRY CLEANER</w:t>
            </w:r>
            <w:r>
              <w:rPr>
                <w:noProof/>
                <w:webHidden/>
              </w:rPr>
              <w:tab/>
            </w:r>
            <w:r>
              <w:rPr>
                <w:noProof/>
                <w:webHidden/>
              </w:rPr>
              <w:fldChar w:fldCharType="begin"/>
            </w:r>
            <w:r>
              <w:rPr>
                <w:noProof/>
                <w:webHidden/>
              </w:rPr>
              <w:instrText xml:space="preserve"> PAGEREF _Toc189144656 \h </w:instrText>
            </w:r>
            <w:r>
              <w:rPr>
                <w:noProof/>
                <w:webHidden/>
              </w:rPr>
            </w:r>
            <w:r>
              <w:rPr>
                <w:noProof/>
                <w:webHidden/>
              </w:rPr>
              <w:fldChar w:fldCharType="separate"/>
            </w:r>
            <w:r w:rsidR="00814949">
              <w:rPr>
                <w:noProof/>
                <w:webHidden/>
              </w:rPr>
              <w:t>4</w:t>
            </w:r>
            <w:r>
              <w:rPr>
                <w:noProof/>
                <w:webHidden/>
              </w:rPr>
              <w:fldChar w:fldCharType="end"/>
            </w:r>
          </w:hyperlink>
        </w:p>
        <w:p w14:paraId="67065862" w14:textId="5AC1EA22" w:rsidR="00F9713C" w:rsidRDefault="00F9713C">
          <w:pPr>
            <w:pStyle w:val="TOC1"/>
            <w:tabs>
              <w:tab w:val="right" w:leader="dot" w:pos="9062"/>
            </w:tabs>
            <w:rPr>
              <w:noProof/>
            </w:rPr>
          </w:pPr>
          <w:hyperlink w:anchor="_Toc189144657" w:history="1">
            <w:r w:rsidRPr="005A0840">
              <w:rPr>
                <w:rStyle w:val="Hyperlink"/>
                <w:noProof/>
              </w:rPr>
              <w:t>3. REGISTRY TUNER</w:t>
            </w:r>
            <w:r>
              <w:rPr>
                <w:noProof/>
                <w:webHidden/>
              </w:rPr>
              <w:tab/>
            </w:r>
            <w:r>
              <w:rPr>
                <w:noProof/>
                <w:webHidden/>
              </w:rPr>
              <w:fldChar w:fldCharType="begin"/>
            </w:r>
            <w:r>
              <w:rPr>
                <w:noProof/>
                <w:webHidden/>
              </w:rPr>
              <w:instrText xml:space="preserve"> PAGEREF _Toc189144657 \h </w:instrText>
            </w:r>
            <w:r>
              <w:rPr>
                <w:noProof/>
                <w:webHidden/>
              </w:rPr>
            </w:r>
            <w:r>
              <w:rPr>
                <w:noProof/>
                <w:webHidden/>
              </w:rPr>
              <w:fldChar w:fldCharType="separate"/>
            </w:r>
            <w:r w:rsidR="00814949">
              <w:rPr>
                <w:noProof/>
                <w:webHidden/>
              </w:rPr>
              <w:t>9</w:t>
            </w:r>
            <w:r>
              <w:rPr>
                <w:noProof/>
                <w:webHidden/>
              </w:rPr>
              <w:fldChar w:fldCharType="end"/>
            </w:r>
          </w:hyperlink>
        </w:p>
        <w:p w14:paraId="7979888E" w14:textId="1FE9068C" w:rsidR="00F9713C" w:rsidRDefault="00F9713C">
          <w:pPr>
            <w:pStyle w:val="TOC1"/>
            <w:tabs>
              <w:tab w:val="right" w:leader="dot" w:pos="9062"/>
            </w:tabs>
            <w:rPr>
              <w:noProof/>
            </w:rPr>
          </w:pPr>
          <w:hyperlink w:anchor="_Toc189144658" w:history="1">
            <w:r w:rsidRPr="005A0840">
              <w:rPr>
                <w:rStyle w:val="Hyperlink"/>
                <w:noProof/>
              </w:rPr>
              <w:t>3.1 Windows Appearance</w:t>
            </w:r>
            <w:r>
              <w:rPr>
                <w:noProof/>
                <w:webHidden/>
              </w:rPr>
              <w:tab/>
            </w:r>
            <w:r>
              <w:rPr>
                <w:noProof/>
                <w:webHidden/>
              </w:rPr>
              <w:fldChar w:fldCharType="begin"/>
            </w:r>
            <w:r>
              <w:rPr>
                <w:noProof/>
                <w:webHidden/>
              </w:rPr>
              <w:instrText xml:space="preserve"> PAGEREF _Toc189144658 \h </w:instrText>
            </w:r>
            <w:r>
              <w:rPr>
                <w:noProof/>
                <w:webHidden/>
              </w:rPr>
            </w:r>
            <w:r>
              <w:rPr>
                <w:noProof/>
                <w:webHidden/>
              </w:rPr>
              <w:fldChar w:fldCharType="separate"/>
            </w:r>
            <w:r w:rsidR="00814949">
              <w:rPr>
                <w:noProof/>
                <w:webHidden/>
              </w:rPr>
              <w:t>10</w:t>
            </w:r>
            <w:r>
              <w:rPr>
                <w:noProof/>
                <w:webHidden/>
              </w:rPr>
              <w:fldChar w:fldCharType="end"/>
            </w:r>
          </w:hyperlink>
        </w:p>
        <w:p w14:paraId="4678B170" w14:textId="0B509598" w:rsidR="00F9713C" w:rsidRDefault="00F9713C">
          <w:pPr>
            <w:pStyle w:val="TOC1"/>
            <w:tabs>
              <w:tab w:val="right" w:leader="dot" w:pos="9062"/>
            </w:tabs>
            <w:rPr>
              <w:noProof/>
            </w:rPr>
          </w:pPr>
          <w:hyperlink w:anchor="_Toc189144659" w:history="1">
            <w:r w:rsidRPr="005A0840">
              <w:rPr>
                <w:rStyle w:val="Hyperlink"/>
                <w:noProof/>
              </w:rPr>
              <w:t>3.2 File Explorer</w:t>
            </w:r>
            <w:r>
              <w:rPr>
                <w:noProof/>
                <w:webHidden/>
              </w:rPr>
              <w:tab/>
            </w:r>
            <w:r>
              <w:rPr>
                <w:noProof/>
                <w:webHidden/>
              </w:rPr>
              <w:fldChar w:fldCharType="begin"/>
            </w:r>
            <w:r>
              <w:rPr>
                <w:noProof/>
                <w:webHidden/>
              </w:rPr>
              <w:instrText xml:space="preserve"> PAGEREF _Toc189144659 \h </w:instrText>
            </w:r>
            <w:r>
              <w:rPr>
                <w:noProof/>
                <w:webHidden/>
              </w:rPr>
            </w:r>
            <w:r>
              <w:rPr>
                <w:noProof/>
                <w:webHidden/>
              </w:rPr>
              <w:fldChar w:fldCharType="separate"/>
            </w:r>
            <w:r w:rsidR="00814949">
              <w:rPr>
                <w:noProof/>
                <w:webHidden/>
              </w:rPr>
              <w:t>10</w:t>
            </w:r>
            <w:r>
              <w:rPr>
                <w:noProof/>
                <w:webHidden/>
              </w:rPr>
              <w:fldChar w:fldCharType="end"/>
            </w:r>
          </w:hyperlink>
        </w:p>
        <w:p w14:paraId="1F3BE749" w14:textId="466FAD35" w:rsidR="00F9713C" w:rsidRDefault="00F9713C">
          <w:pPr>
            <w:pStyle w:val="TOC1"/>
            <w:tabs>
              <w:tab w:val="right" w:leader="dot" w:pos="9062"/>
            </w:tabs>
            <w:rPr>
              <w:noProof/>
            </w:rPr>
          </w:pPr>
          <w:hyperlink w:anchor="_Toc189144660" w:history="1">
            <w:r w:rsidRPr="005A0840">
              <w:rPr>
                <w:rStyle w:val="Hyperlink"/>
                <w:noProof/>
              </w:rPr>
              <w:t>3.3 Desktop</w:t>
            </w:r>
            <w:r>
              <w:rPr>
                <w:noProof/>
                <w:webHidden/>
              </w:rPr>
              <w:tab/>
            </w:r>
            <w:r>
              <w:rPr>
                <w:noProof/>
                <w:webHidden/>
              </w:rPr>
              <w:fldChar w:fldCharType="begin"/>
            </w:r>
            <w:r>
              <w:rPr>
                <w:noProof/>
                <w:webHidden/>
              </w:rPr>
              <w:instrText xml:space="preserve"> PAGEREF _Toc189144660 \h </w:instrText>
            </w:r>
            <w:r>
              <w:rPr>
                <w:noProof/>
                <w:webHidden/>
              </w:rPr>
            </w:r>
            <w:r>
              <w:rPr>
                <w:noProof/>
                <w:webHidden/>
              </w:rPr>
              <w:fldChar w:fldCharType="separate"/>
            </w:r>
            <w:r w:rsidR="00814949">
              <w:rPr>
                <w:noProof/>
                <w:webHidden/>
              </w:rPr>
              <w:t>11</w:t>
            </w:r>
            <w:r>
              <w:rPr>
                <w:noProof/>
                <w:webHidden/>
              </w:rPr>
              <w:fldChar w:fldCharType="end"/>
            </w:r>
          </w:hyperlink>
        </w:p>
        <w:p w14:paraId="5824ADF1" w14:textId="5A78A647" w:rsidR="00F9713C" w:rsidRDefault="00F9713C">
          <w:pPr>
            <w:pStyle w:val="TOC1"/>
            <w:tabs>
              <w:tab w:val="right" w:leader="dot" w:pos="9062"/>
            </w:tabs>
            <w:rPr>
              <w:noProof/>
            </w:rPr>
          </w:pPr>
          <w:hyperlink w:anchor="_Toc189144661" w:history="1">
            <w:r w:rsidRPr="005A0840">
              <w:rPr>
                <w:rStyle w:val="Hyperlink"/>
                <w:noProof/>
              </w:rPr>
              <w:t>3.4 Security and Stability</w:t>
            </w:r>
            <w:r>
              <w:rPr>
                <w:noProof/>
                <w:webHidden/>
              </w:rPr>
              <w:tab/>
            </w:r>
            <w:r>
              <w:rPr>
                <w:noProof/>
                <w:webHidden/>
              </w:rPr>
              <w:fldChar w:fldCharType="begin"/>
            </w:r>
            <w:r>
              <w:rPr>
                <w:noProof/>
                <w:webHidden/>
              </w:rPr>
              <w:instrText xml:space="preserve"> PAGEREF _Toc189144661 \h </w:instrText>
            </w:r>
            <w:r>
              <w:rPr>
                <w:noProof/>
                <w:webHidden/>
              </w:rPr>
            </w:r>
            <w:r>
              <w:rPr>
                <w:noProof/>
                <w:webHidden/>
              </w:rPr>
              <w:fldChar w:fldCharType="separate"/>
            </w:r>
            <w:r w:rsidR="00814949">
              <w:rPr>
                <w:noProof/>
                <w:webHidden/>
              </w:rPr>
              <w:t>12</w:t>
            </w:r>
            <w:r>
              <w:rPr>
                <w:noProof/>
                <w:webHidden/>
              </w:rPr>
              <w:fldChar w:fldCharType="end"/>
            </w:r>
          </w:hyperlink>
        </w:p>
        <w:p w14:paraId="1231C8E6" w14:textId="67A013B3" w:rsidR="00F9713C" w:rsidRDefault="00F9713C">
          <w:pPr>
            <w:pStyle w:val="TOC1"/>
            <w:tabs>
              <w:tab w:val="right" w:leader="dot" w:pos="9062"/>
            </w:tabs>
            <w:rPr>
              <w:noProof/>
            </w:rPr>
          </w:pPr>
          <w:hyperlink w:anchor="_Toc189144662" w:history="1">
            <w:r w:rsidRPr="005A0840">
              <w:rPr>
                <w:rStyle w:val="Hyperlink"/>
                <w:noProof/>
              </w:rPr>
              <w:t>3.5 Windows Usage</w:t>
            </w:r>
            <w:r>
              <w:rPr>
                <w:noProof/>
                <w:webHidden/>
              </w:rPr>
              <w:tab/>
            </w:r>
            <w:r>
              <w:rPr>
                <w:noProof/>
                <w:webHidden/>
              </w:rPr>
              <w:fldChar w:fldCharType="begin"/>
            </w:r>
            <w:r>
              <w:rPr>
                <w:noProof/>
                <w:webHidden/>
              </w:rPr>
              <w:instrText xml:space="preserve"> PAGEREF _Toc189144662 \h </w:instrText>
            </w:r>
            <w:r>
              <w:rPr>
                <w:noProof/>
                <w:webHidden/>
              </w:rPr>
            </w:r>
            <w:r>
              <w:rPr>
                <w:noProof/>
                <w:webHidden/>
              </w:rPr>
              <w:fldChar w:fldCharType="separate"/>
            </w:r>
            <w:r w:rsidR="00814949">
              <w:rPr>
                <w:noProof/>
                <w:webHidden/>
              </w:rPr>
              <w:t>13</w:t>
            </w:r>
            <w:r>
              <w:rPr>
                <w:noProof/>
                <w:webHidden/>
              </w:rPr>
              <w:fldChar w:fldCharType="end"/>
            </w:r>
          </w:hyperlink>
        </w:p>
        <w:p w14:paraId="1AF4EAEF" w14:textId="152B8DEF" w:rsidR="00F9713C" w:rsidRDefault="00F9713C">
          <w:pPr>
            <w:pStyle w:val="TOC1"/>
            <w:tabs>
              <w:tab w:val="right" w:leader="dot" w:pos="9062"/>
            </w:tabs>
            <w:rPr>
              <w:noProof/>
            </w:rPr>
          </w:pPr>
          <w:hyperlink w:anchor="_Toc189144663" w:history="1">
            <w:r w:rsidRPr="005A0840">
              <w:rPr>
                <w:rStyle w:val="Hyperlink"/>
                <w:noProof/>
              </w:rPr>
              <w:t>3.6 System</w:t>
            </w:r>
            <w:r>
              <w:rPr>
                <w:noProof/>
                <w:webHidden/>
              </w:rPr>
              <w:tab/>
            </w:r>
            <w:r>
              <w:rPr>
                <w:noProof/>
                <w:webHidden/>
              </w:rPr>
              <w:fldChar w:fldCharType="begin"/>
            </w:r>
            <w:r>
              <w:rPr>
                <w:noProof/>
                <w:webHidden/>
              </w:rPr>
              <w:instrText xml:space="preserve"> PAGEREF _Toc189144663 \h </w:instrText>
            </w:r>
            <w:r>
              <w:rPr>
                <w:noProof/>
                <w:webHidden/>
              </w:rPr>
            </w:r>
            <w:r>
              <w:rPr>
                <w:noProof/>
                <w:webHidden/>
              </w:rPr>
              <w:fldChar w:fldCharType="separate"/>
            </w:r>
            <w:r w:rsidR="00814949">
              <w:rPr>
                <w:noProof/>
                <w:webHidden/>
              </w:rPr>
              <w:t>13</w:t>
            </w:r>
            <w:r>
              <w:rPr>
                <w:noProof/>
                <w:webHidden/>
              </w:rPr>
              <w:fldChar w:fldCharType="end"/>
            </w:r>
          </w:hyperlink>
        </w:p>
        <w:p w14:paraId="40E5A253" w14:textId="29C8EE12" w:rsidR="00F9713C" w:rsidRDefault="00F9713C">
          <w:pPr>
            <w:pStyle w:val="TOC1"/>
            <w:tabs>
              <w:tab w:val="right" w:leader="dot" w:pos="9062"/>
            </w:tabs>
            <w:rPr>
              <w:noProof/>
            </w:rPr>
          </w:pPr>
          <w:hyperlink w:anchor="_Toc189144664" w:history="1">
            <w:r w:rsidRPr="005A0840">
              <w:rPr>
                <w:rStyle w:val="Hyperlink"/>
                <w:noProof/>
              </w:rPr>
              <w:t>4. REGISTRY WATCHER</w:t>
            </w:r>
            <w:r>
              <w:rPr>
                <w:noProof/>
                <w:webHidden/>
              </w:rPr>
              <w:tab/>
            </w:r>
            <w:r>
              <w:rPr>
                <w:noProof/>
                <w:webHidden/>
              </w:rPr>
              <w:fldChar w:fldCharType="begin"/>
            </w:r>
            <w:r>
              <w:rPr>
                <w:noProof/>
                <w:webHidden/>
              </w:rPr>
              <w:instrText xml:space="preserve"> PAGEREF _Toc189144664 \h </w:instrText>
            </w:r>
            <w:r>
              <w:rPr>
                <w:noProof/>
                <w:webHidden/>
              </w:rPr>
            </w:r>
            <w:r>
              <w:rPr>
                <w:noProof/>
                <w:webHidden/>
              </w:rPr>
              <w:fldChar w:fldCharType="separate"/>
            </w:r>
            <w:r w:rsidR="00814949">
              <w:rPr>
                <w:noProof/>
                <w:webHidden/>
              </w:rPr>
              <w:t>14</w:t>
            </w:r>
            <w:r>
              <w:rPr>
                <w:noProof/>
                <w:webHidden/>
              </w:rPr>
              <w:fldChar w:fldCharType="end"/>
            </w:r>
          </w:hyperlink>
        </w:p>
        <w:p w14:paraId="44911947" w14:textId="73F9F7D3" w:rsidR="00F9713C" w:rsidRDefault="00F9713C">
          <w:pPr>
            <w:pStyle w:val="TOC1"/>
            <w:tabs>
              <w:tab w:val="right" w:leader="dot" w:pos="9062"/>
            </w:tabs>
            <w:rPr>
              <w:noProof/>
            </w:rPr>
          </w:pPr>
          <w:hyperlink w:anchor="_Toc189144665" w:history="1">
            <w:r w:rsidRPr="005A0840">
              <w:rPr>
                <w:rStyle w:val="Hyperlink"/>
                <w:noProof/>
              </w:rPr>
              <w:t>5. BACKUP CENTER</w:t>
            </w:r>
            <w:r>
              <w:rPr>
                <w:noProof/>
                <w:webHidden/>
              </w:rPr>
              <w:tab/>
            </w:r>
            <w:r>
              <w:rPr>
                <w:noProof/>
                <w:webHidden/>
              </w:rPr>
              <w:fldChar w:fldCharType="begin"/>
            </w:r>
            <w:r>
              <w:rPr>
                <w:noProof/>
                <w:webHidden/>
              </w:rPr>
              <w:instrText xml:space="preserve"> PAGEREF _Toc189144665 \h </w:instrText>
            </w:r>
            <w:r>
              <w:rPr>
                <w:noProof/>
                <w:webHidden/>
              </w:rPr>
            </w:r>
            <w:r>
              <w:rPr>
                <w:noProof/>
                <w:webHidden/>
              </w:rPr>
              <w:fldChar w:fldCharType="separate"/>
            </w:r>
            <w:r w:rsidR="00814949">
              <w:rPr>
                <w:noProof/>
                <w:webHidden/>
              </w:rPr>
              <w:t>16</w:t>
            </w:r>
            <w:r>
              <w:rPr>
                <w:noProof/>
                <w:webHidden/>
              </w:rPr>
              <w:fldChar w:fldCharType="end"/>
            </w:r>
          </w:hyperlink>
        </w:p>
        <w:p w14:paraId="0D838B71" w14:textId="7D6978D2" w:rsidR="00F9713C" w:rsidRDefault="00F9713C">
          <w:pPr>
            <w:pStyle w:val="TOC1"/>
            <w:tabs>
              <w:tab w:val="right" w:leader="dot" w:pos="9062"/>
            </w:tabs>
            <w:rPr>
              <w:noProof/>
            </w:rPr>
          </w:pPr>
          <w:hyperlink w:anchor="_Toc189144666" w:history="1">
            <w:r w:rsidRPr="005A0840">
              <w:rPr>
                <w:rStyle w:val="Hyperlink"/>
                <w:noProof/>
              </w:rPr>
              <w:t>6. MENU/OPTIONS</w:t>
            </w:r>
            <w:r>
              <w:rPr>
                <w:noProof/>
                <w:webHidden/>
              </w:rPr>
              <w:tab/>
            </w:r>
            <w:r>
              <w:rPr>
                <w:noProof/>
                <w:webHidden/>
              </w:rPr>
              <w:fldChar w:fldCharType="begin"/>
            </w:r>
            <w:r>
              <w:rPr>
                <w:noProof/>
                <w:webHidden/>
              </w:rPr>
              <w:instrText xml:space="preserve"> PAGEREF _Toc189144666 \h </w:instrText>
            </w:r>
            <w:r>
              <w:rPr>
                <w:noProof/>
                <w:webHidden/>
              </w:rPr>
            </w:r>
            <w:r>
              <w:rPr>
                <w:noProof/>
                <w:webHidden/>
              </w:rPr>
              <w:fldChar w:fldCharType="separate"/>
            </w:r>
            <w:r w:rsidR="00814949">
              <w:rPr>
                <w:noProof/>
                <w:webHidden/>
              </w:rPr>
              <w:t>17</w:t>
            </w:r>
            <w:r>
              <w:rPr>
                <w:noProof/>
                <w:webHidden/>
              </w:rPr>
              <w:fldChar w:fldCharType="end"/>
            </w:r>
          </w:hyperlink>
        </w:p>
        <w:p w14:paraId="0A892EF1" w14:textId="6F313E1B" w:rsidR="00F9713C" w:rsidRDefault="00F9713C">
          <w:pPr>
            <w:pStyle w:val="TOC1"/>
            <w:tabs>
              <w:tab w:val="right" w:leader="dot" w:pos="9062"/>
            </w:tabs>
            <w:rPr>
              <w:noProof/>
            </w:rPr>
          </w:pPr>
          <w:hyperlink w:anchor="_Toc189144667" w:history="1">
            <w:r w:rsidRPr="005A0840">
              <w:rPr>
                <w:rStyle w:val="Hyperlink"/>
                <w:noProof/>
              </w:rPr>
              <w:t>7. COMMAND LINE SUPPORT</w:t>
            </w:r>
            <w:r>
              <w:rPr>
                <w:noProof/>
                <w:webHidden/>
              </w:rPr>
              <w:tab/>
            </w:r>
            <w:r>
              <w:rPr>
                <w:noProof/>
                <w:webHidden/>
              </w:rPr>
              <w:fldChar w:fldCharType="begin"/>
            </w:r>
            <w:r>
              <w:rPr>
                <w:noProof/>
                <w:webHidden/>
              </w:rPr>
              <w:instrText xml:space="preserve"> PAGEREF _Toc189144667 \h </w:instrText>
            </w:r>
            <w:r>
              <w:rPr>
                <w:noProof/>
                <w:webHidden/>
              </w:rPr>
            </w:r>
            <w:r>
              <w:rPr>
                <w:noProof/>
                <w:webHidden/>
              </w:rPr>
              <w:fldChar w:fldCharType="separate"/>
            </w:r>
            <w:r w:rsidR="00814949">
              <w:rPr>
                <w:noProof/>
                <w:webHidden/>
              </w:rPr>
              <w:t>20</w:t>
            </w:r>
            <w:r>
              <w:rPr>
                <w:noProof/>
                <w:webHidden/>
              </w:rPr>
              <w:fldChar w:fldCharType="end"/>
            </w:r>
          </w:hyperlink>
        </w:p>
        <w:p w14:paraId="4BDA9291" w14:textId="5EDB986C" w:rsidR="00F9713C" w:rsidRDefault="00F9713C">
          <w:pPr>
            <w:pStyle w:val="TOC1"/>
            <w:tabs>
              <w:tab w:val="right" w:leader="dot" w:pos="9062"/>
            </w:tabs>
            <w:rPr>
              <w:noProof/>
            </w:rPr>
          </w:pPr>
          <w:hyperlink w:anchor="_Toc189144668" w:history="1">
            <w:r w:rsidRPr="005A0840">
              <w:rPr>
                <w:rStyle w:val="Hyperlink"/>
                <w:noProof/>
              </w:rPr>
              <w:t>8. HOW TO RESTORE A FULL REGISTRY BACKUP</w:t>
            </w:r>
            <w:r>
              <w:rPr>
                <w:noProof/>
                <w:webHidden/>
              </w:rPr>
              <w:tab/>
            </w:r>
            <w:r>
              <w:rPr>
                <w:noProof/>
                <w:webHidden/>
              </w:rPr>
              <w:fldChar w:fldCharType="begin"/>
            </w:r>
            <w:r>
              <w:rPr>
                <w:noProof/>
                <w:webHidden/>
              </w:rPr>
              <w:instrText xml:space="preserve"> PAGEREF _Toc189144668 \h </w:instrText>
            </w:r>
            <w:r>
              <w:rPr>
                <w:noProof/>
                <w:webHidden/>
              </w:rPr>
            </w:r>
            <w:r>
              <w:rPr>
                <w:noProof/>
                <w:webHidden/>
              </w:rPr>
              <w:fldChar w:fldCharType="separate"/>
            </w:r>
            <w:r w:rsidR="00814949">
              <w:rPr>
                <w:noProof/>
                <w:webHidden/>
              </w:rPr>
              <w:t>21</w:t>
            </w:r>
            <w:r>
              <w:rPr>
                <w:noProof/>
                <w:webHidden/>
              </w:rPr>
              <w:fldChar w:fldCharType="end"/>
            </w:r>
          </w:hyperlink>
        </w:p>
        <w:p w14:paraId="1B35954D" w14:textId="4A5FB05A" w:rsidR="00F9713C" w:rsidRDefault="00F9713C">
          <w:pPr>
            <w:pStyle w:val="TOC1"/>
            <w:tabs>
              <w:tab w:val="right" w:leader="dot" w:pos="9062"/>
            </w:tabs>
            <w:rPr>
              <w:noProof/>
            </w:rPr>
          </w:pPr>
          <w:hyperlink w:anchor="_Toc189144669" w:history="1">
            <w:r w:rsidRPr="005A0840">
              <w:rPr>
                <w:rStyle w:val="Hyperlink"/>
                <w:noProof/>
              </w:rPr>
              <w:t>9. REGISTRATION/ACTIVATION AND UPDATE SUBSCRIPTION</w:t>
            </w:r>
            <w:r>
              <w:rPr>
                <w:noProof/>
                <w:webHidden/>
              </w:rPr>
              <w:tab/>
            </w:r>
            <w:r>
              <w:rPr>
                <w:noProof/>
                <w:webHidden/>
              </w:rPr>
              <w:fldChar w:fldCharType="begin"/>
            </w:r>
            <w:r>
              <w:rPr>
                <w:noProof/>
                <w:webHidden/>
              </w:rPr>
              <w:instrText xml:space="preserve"> PAGEREF _Toc189144669 \h </w:instrText>
            </w:r>
            <w:r>
              <w:rPr>
                <w:noProof/>
                <w:webHidden/>
              </w:rPr>
            </w:r>
            <w:r>
              <w:rPr>
                <w:noProof/>
                <w:webHidden/>
              </w:rPr>
              <w:fldChar w:fldCharType="separate"/>
            </w:r>
            <w:r w:rsidR="00814949">
              <w:rPr>
                <w:noProof/>
                <w:webHidden/>
              </w:rPr>
              <w:t>25</w:t>
            </w:r>
            <w:r>
              <w:rPr>
                <w:noProof/>
                <w:webHidden/>
              </w:rPr>
              <w:fldChar w:fldCharType="end"/>
            </w:r>
          </w:hyperlink>
        </w:p>
        <w:p w14:paraId="71AD6F88" w14:textId="37371F8E" w:rsidR="00F9713C" w:rsidRDefault="00F9713C">
          <w:pPr>
            <w:pStyle w:val="TOC1"/>
            <w:tabs>
              <w:tab w:val="right" w:leader="dot" w:pos="9062"/>
            </w:tabs>
            <w:rPr>
              <w:noProof/>
            </w:rPr>
          </w:pPr>
          <w:hyperlink w:anchor="_Toc189144670" w:history="1">
            <w:r w:rsidRPr="005A0840">
              <w:rPr>
                <w:rStyle w:val="Hyperlink"/>
                <w:noProof/>
              </w:rPr>
              <w:t>10. FREQUENTLY ASKED QUESTIONS (FAQ's) and TROUBLESHOOTING</w:t>
            </w:r>
            <w:r>
              <w:rPr>
                <w:noProof/>
                <w:webHidden/>
              </w:rPr>
              <w:tab/>
            </w:r>
            <w:r>
              <w:rPr>
                <w:noProof/>
                <w:webHidden/>
              </w:rPr>
              <w:fldChar w:fldCharType="begin"/>
            </w:r>
            <w:r>
              <w:rPr>
                <w:noProof/>
                <w:webHidden/>
              </w:rPr>
              <w:instrText xml:space="preserve"> PAGEREF _Toc189144670 \h </w:instrText>
            </w:r>
            <w:r>
              <w:rPr>
                <w:noProof/>
                <w:webHidden/>
              </w:rPr>
            </w:r>
            <w:r>
              <w:rPr>
                <w:noProof/>
                <w:webHidden/>
              </w:rPr>
              <w:fldChar w:fldCharType="separate"/>
            </w:r>
            <w:r w:rsidR="00814949">
              <w:rPr>
                <w:noProof/>
                <w:webHidden/>
              </w:rPr>
              <w:t>29</w:t>
            </w:r>
            <w:r>
              <w:rPr>
                <w:noProof/>
                <w:webHidden/>
              </w:rPr>
              <w:fldChar w:fldCharType="end"/>
            </w:r>
          </w:hyperlink>
        </w:p>
        <w:p w14:paraId="09996B7C" w14:textId="39411B39" w:rsidR="00F9713C" w:rsidRDefault="00F9713C">
          <w:r>
            <w:rPr>
              <w:b/>
              <w:bCs/>
              <w:noProof/>
            </w:rPr>
            <w:fldChar w:fldCharType="end"/>
          </w:r>
        </w:p>
      </w:sdtContent>
    </w:sdt>
    <w:p w14:paraId="10B3796D" w14:textId="77777777" w:rsidR="006A4049" w:rsidRDefault="006A4049">
      <w:pPr>
        <w:ind w:left="360"/>
        <w:rPr>
          <w:b/>
          <w:color w:val="2F5496"/>
          <w:sz w:val="44"/>
          <w:szCs w:val="44"/>
          <w:u w:val="single"/>
        </w:rPr>
      </w:pPr>
    </w:p>
    <w:p w14:paraId="504603EB" w14:textId="77777777" w:rsidR="006A4049" w:rsidRDefault="006A4049">
      <w:pPr>
        <w:ind w:left="360"/>
        <w:rPr>
          <w:b/>
          <w:color w:val="2F5496"/>
          <w:sz w:val="44"/>
          <w:szCs w:val="44"/>
          <w:u w:val="single"/>
        </w:rPr>
      </w:pPr>
    </w:p>
    <w:p w14:paraId="2911267D" w14:textId="77777777" w:rsidR="006A4049" w:rsidRDefault="006A4049">
      <w:pPr>
        <w:ind w:left="360"/>
        <w:rPr>
          <w:b/>
          <w:color w:val="2F5496"/>
          <w:sz w:val="44"/>
          <w:szCs w:val="44"/>
          <w:u w:val="single"/>
        </w:rPr>
      </w:pPr>
    </w:p>
    <w:p w14:paraId="11FE5444" w14:textId="77777777" w:rsidR="006A4049" w:rsidRDefault="006A4049">
      <w:pPr>
        <w:ind w:left="360"/>
        <w:rPr>
          <w:b/>
          <w:color w:val="2F5496"/>
          <w:sz w:val="44"/>
          <w:szCs w:val="44"/>
          <w:u w:val="single"/>
        </w:rPr>
      </w:pPr>
    </w:p>
    <w:p w14:paraId="64F379C9" w14:textId="77777777" w:rsidR="006A4049" w:rsidRDefault="006A4049">
      <w:pPr>
        <w:ind w:left="360"/>
        <w:rPr>
          <w:b/>
          <w:color w:val="2F5496"/>
          <w:sz w:val="44"/>
          <w:szCs w:val="44"/>
          <w:u w:val="single"/>
        </w:rPr>
      </w:pPr>
    </w:p>
    <w:p w14:paraId="6B93FFFD" w14:textId="77777777" w:rsidR="006A4049" w:rsidRDefault="006A4049">
      <w:pPr>
        <w:ind w:left="360"/>
        <w:rPr>
          <w:b/>
          <w:color w:val="2F5496"/>
          <w:sz w:val="44"/>
          <w:szCs w:val="44"/>
          <w:u w:val="single"/>
        </w:rPr>
      </w:pPr>
    </w:p>
    <w:p w14:paraId="27D0834C" w14:textId="77777777" w:rsidR="006A4049" w:rsidRDefault="006A4049">
      <w:pPr>
        <w:ind w:left="360"/>
        <w:rPr>
          <w:b/>
          <w:color w:val="2F5496"/>
          <w:sz w:val="44"/>
          <w:szCs w:val="44"/>
          <w:u w:val="single"/>
        </w:rPr>
      </w:pPr>
    </w:p>
    <w:p w14:paraId="0549D427" w14:textId="77777777" w:rsidR="006A4049" w:rsidRDefault="00000000">
      <w:pPr>
        <w:pStyle w:val="Heading1"/>
      </w:pPr>
      <w:bookmarkStart w:id="0" w:name="_Toc189144654"/>
      <w:r>
        <w:lastRenderedPageBreak/>
        <w:t>1. OVERVIEW</w:t>
      </w:r>
      <w:bookmarkEnd w:id="0"/>
    </w:p>
    <w:p w14:paraId="7C5C91F7" w14:textId="77777777" w:rsidR="006A4049" w:rsidRDefault="00000000">
      <w:pPr>
        <w:ind w:firstLine="708"/>
        <w:rPr>
          <w:sz w:val="24"/>
          <w:szCs w:val="24"/>
        </w:rPr>
      </w:pPr>
      <w:r>
        <w:rPr>
          <w:sz w:val="24"/>
          <w:szCs w:val="24"/>
        </w:rPr>
        <w:t>Revo Registry Cleaner helps you to easily clean and maintain your Windows Registry, deleting invalid and leftover Registry entries, and optimizing your Windows performance and appearance. Cleaning such invalid data may help you resolve and avoid malfunctions and errors using your computer.</w:t>
      </w:r>
    </w:p>
    <w:p w14:paraId="06589A9C" w14:textId="77777777" w:rsidR="006A4049" w:rsidRDefault="00000000">
      <w:pPr>
        <w:ind w:firstLine="708"/>
        <w:rPr>
          <w:sz w:val="24"/>
          <w:szCs w:val="24"/>
        </w:rPr>
      </w:pPr>
      <w:r>
        <w:rPr>
          <w:sz w:val="24"/>
          <w:szCs w:val="24"/>
        </w:rPr>
        <w:t xml:space="preserve">In a few words, the Windows Registry is the main database used by the Windows operating system and installed programs and apps to store any kind of data they need to function properly. We may say that the Registry is the backbone of the Windows operating system, where data as installed programs, their settings, installed hardware and devices, and </w:t>
      </w:r>
      <w:proofErr w:type="gramStart"/>
      <w:r>
        <w:rPr>
          <w:sz w:val="24"/>
          <w:szCs w:val="24"/>
        </w:rPr>
        <w:t>all  Windows</w:t>
      </w:r>
      <w:proofErr w:type="gramEnd"/>
      <w:r>
        <w:rPr>
          <w:sz w:val="24"/>
          <w:szCs w:val="24"/>
        </w:rPr>
        <w:t xml:space="preserve"> system and appearance settings are stored. </w:t>
      </w:r>
    </w:p>
    <w:p w14:paraId="102FF91D" w14:textId="77777777" w:rsidR="006A4049" w:rsidRDefault="00000000">
      <w:pPr>
        <w:ind w:firstLine="708"/>
        <w:rPr>
          <w:sz w:val="24"/>
          <w:szCs w:val="24"/>
        </w:rPr>
      </w:pPr>
      <w:r>
        <w:rPr>
          <w:sz w:val="24"/>
          <w:szCs w:val="24"/>
        </w:rPr>
        <w:t>For example, when a program is installed it writes its settings in the Registry, and its drivers and components are registered and installed writing specific data in the Registry.  Later using, updating, uninstalling the program, or creating and manipulating various files with the program may cause many invalid Registry entries to appear. That may lower the performance of your computer and cause problems with existing or newly installed programs and the operating system. Keeping your Windows Registry in good shape may be vital for the daily usage of your PC no matter if it is for work or fun.</w:t>
      </w:r>
    </w:p>
    <w:p w14:paraId="1B7487FB" w14:textId="77777777" w:rsidR="006A4049" w:rsidRDefault="00000000">
      <w:pPr>
        <w:ind w:firstLine="708"/>
        <w:rPr>
          <w:sz w:val="24"/>
          <w:szCs w:val="24"/>
        </w:rPr>
      </w:pPr>
      <w:r>
        <w:rPr>
          <w:sz w:val="24"/>
          <w:szCs w:val="24"/>
        </w:rPr>
        <w:t xml:space="preserve">So, knowing how important the Registry is, having a Backup is mandatory. Hopefully, Windows has some built-in mechanisms to create some kind of backups, but you can easily manage it by yourself using the Revo Registry Cleaner module - Backup Center. It allows you to instantly create a backup of the whole Windows Registry or only a part of it – a key or a hive you are interested in. The Backup process may be scheduled and performed automatically regularly. </w:t>
      </w:r>
    </w:p>
    <w:p w14:paraId="609175BC" w14:textId="77777777" w:rsidR="006A4049" w:rsidRDefault="00000000">
      <w:pPr>
        <w:ind w:firstLine="708"/>
        <w:rPr>
          <w:sz w:val="24"/>
          <w:szCs w:val="24"/>
        </w:rPr>
      </w:pPr>
      <w:r>
        <w:rPr>
          <w:sz w:val="24"/>
          <w:szCs w:val="24"/>
        </w:rPr>
        <w:t xml:space="preserve">If you want to know what is being modified in your Registry and which program is responsible for that you may use </w:t>
      </w:r>
      <w:proofErr w:type="gramStart"/>
      <w:r>
        <w:rPr>
          <w:sz w:val="24"/>
          <w:szCs w:val="24"/>
        </w:rPr>
        <w:t>the  Revo</w:t>
      </w:r>
      <w:proofErr w:type="gramEnd"/>
      <w:r>
        <w:rPr>
          <w:sz w:val="24"/>
          <w:szCs w:val="24"/>
        </w:rPr>
        <w:t xml:space="preserve"> Registry Cleaner module – Registry Watcher. It allows you to select parts of the Registry and to monitor and/or record all the activity inside, what is being changed, which are the old and new data, and which is the process that does the </w:t>
      </w:r>
      <w:proofErr w:type="gramStart"/>
      <w:r>
        <w:rPr>
          <w:sz w:val="24"/>
          <w:szCs w:val="24"/>
        </w:rPr>
        <w:t>change,</w:t>
      </w:r>
      <w:proofErr w:type="gramEnd"/>
      <w:r>
        <w:rPr>
          <w:sz w:val="24"/>
          <w:szCs w:val="24"/>
        </w:rPr>
        <w:t xml:space="preserve"> thus you can find some unwanted or even unauthorized changes to the Registry, made by software that is not supposed to do them.</w:t>
      </w:r>
    </w:p>
    <w:p w14:paraId="475E8710" w14:textId="77777777" w:rsidR="006A4049" w:rsidRDefault="00000000">
      <w:pPr>
        <w:ind w:firstLine="708"/>
        <w:rPr>
          <w:sz w:val="24"/>
          <w:szCs w:val="24"/>
        </w:rPr>
      </w:pPr>
      <w:r>
        <w:rPr>
          <w:sz w:val="24"/>
          <w:szCs w:val="24"/>
        </w:rPr>
        <w:t xml:space="preserve">Sometimes tuning the various options of the operating system can be challenging, as changes </w:t>
      </w:r>
      <w:proofErr w:type="gramStart"/>
      <w:r>
        <w:rPr>
          <w:sz w:val="24"/>
          <w:szCs w:val="24"/>
        </w:rPr>
        <w:t>have to</w:t>
      </w:r>
      <w:proofErr w:type="gramEnd"/>
      <w:r>
        <w:rPr>
          <w:sz w:val="24"/>
          <w:szCs w:val="24"/>
        </w:rPr>
        <w:t xml:space="preserve"> be made in the Registry - the storage of all Windows system settings. The module Registry Tuner allows you to easily and safely modify some parameters and settings of the Windows Operating system responsible for the security, appearance, and usage of the operating system, thus making it more convenient for the way you use your computer. Many of these settings can be changed only with direct modification of the Registry, but with the Registry Tuner, it is easy and safe to change and </w:t>
      </w:r>
      <w:proofErr w:type="gramStart"/>
      <w:r>
        <w:rPr>
          <w:sz w:val="24"/>
          <w:szCs w:val="24"/>
        </w:rPr>
        <w:t>revert back</w:t>
      </w:r>
      <w:proofErr w:type="gramEnd"/>
      <w:r>
        <w:rPr>
          <w:sz w:val="24"/>
          <w:szCs w:val="24"/>
        </w:rPr>
        <w:t xml:space="preserve"> the change if you do not like how it works for you.</w:t>
      </w:r>
    </w:p>
    <w:p w14:paraId="10703B85" w14:textId="77777777" w:rsidR="006A4049" w:rsidRDefault="006A4049">
      <w:pPr>
        <w:ind w:firstLine="708"/>
        <w:rPr>
          <w:sz w:val="24"/>
          <w:szCs w:val="24"/>
        </w:rPr>
      </w:pPr>
    </w:p>
    <w:p w14:paraId="3CA81477" w14:textId="77777777" w:rsidR="006A4049" w:rsidRDefault="00000000">
      <w:pPr>
        <w:pStyle w:val="Heading1"/>
      </w:pPr>
      <w:bookmarkStart w:id="1" w:name="_Toc189144655"/>
      <w:r>
        <w:lastRenderedPageBreak/>
        <w:t>2. GRAPHIC USER INTERFACE (GUI)</w:t>
      </w:r>
      <w:bookmarkEnd w:id="1"/>
    </w:p>
    <w:p w14:paraId="1725E715" w14:textId="77777777" w:rsidR="006A4049" w:rsidRDefault="00000000">
      <w:pPr>
        <w:ind w:firstLine="708"/>
        <w:rPr>
          <w:sz w:val="24"/>
          <w:szCs w:val="24"/>
        </w:rPr>
      </w:pPr>
      <w:r>
        <w:rPr>
          <w:sz w:val="24"/>
          <w:szCs w:val="24"/>
        </w:rPr>
        <w:t xml:space="preserve">The main screen is divided into two – the </w:t>
      </w:r>
      <w:r>
        <w:rPr>
          <w:b/>
          <w:sz w:val="24"/>
          <w:szCs w:val="24"/>
        </w:rPr>
        <w:t>Commands Panel</w:t>
      </w:r>
      <w:r>
        <w:rPr>
          <w:sz w:val="24"/>
          <w:szCs w:val="24"/>
        </w:rPr>
        <w:t xml:space="preserve"> and the </w:t>
      </w:r>
      <w:r>
        <w:rPr>
          <w:b/>
          <w:sz w:val="24"/>
          <w:szCs w:val="24"/>
        </w:rPr>
        <w:t>Active Tool Panel</w:t>
      </w:r>
      <w:r>
        <w:rPr>
          <w:sz w:val="24"/>
          <w:szCs w:val="24"/>
        </w:rPr>
        <w:t xml:space="preserve">. The upper part of the </w:t>
      </w:r>
      <w:r>
        <w:rPr>
          <w:b/>
          <w:sz w:val="24"/>
          <w:szCs w:val="24"/>
        </w:rPr>
        <w:t>Commands Panel</w:t>
      </w:r>
      <w:r>
        <w:rPr>
          <w:sz w:val="24"/>
          <w:szCs w:val="24"/>
        </w:rPr>
        <w:t xml:space="preserve"> shows commands for the active tool shown as separate buttons. The lower part shows all the modules. Clicking on one will switch to the other. To open a module, click its button.</w:t>
      </w:r>
    </w:p>
    <w:p w14:paraId="241EDFE8" w14:textId="77777777" w:rsidR="006A4049" w:rsidRDefault="00000000">
      <w:pPr>
        <w:ind w:firstLine="708"/>
        <w:rPr>
          <w:sz w:val="24"/>
          <w:szCs w:val="24"/>
        </w:rPr>
      </w:pPr>
      <w:bookmarkStart w:id="2" w:name="_3znysh7" w:colFirst="0" w:colLast="0"/>
      <w:bookmarkEnd w:id="2"/>
      <w:r>
        <w:rPr>
          <w:sz w:val="24"/>
          <w:szCs w:val="24"/>
        </w:rPr>
        <w:t xml:space="preserve">Upon starting the </w:t>
      </w:r>
      <w:proofErr w:type="gramStart"/>
      <w:r>
        <w:rPr>
          <w:sz w:val="24"/>
          <w:szCs w:val="24"/>
        </w:rPr>
        <w:t>program</w:t>
      </w:r>
      <w:proofErr w:type="gramEnd"/>
      <w:r>
        <w:rPr>
          <w:sz w:val="24"/>
          <w:szCs w:val="24"/>
        </w:rPr>
        <w:t xml:space="preserve"> the Registry Cleaner module is activated and you can see big icons of the different scanning modes.</w:t>
      </w:r>
    </w:p>
    <w:p w14:paraId="4F808180" w14:textId="77777777" w:rsidR="006A4049" w:rsidRDefault="00000000">
      <w:pPr>
        <w:jc w:val="center"/>
        <w:rPr>
          <w:sz w:val="24"/>
          <w:szCs w:val="24"/>
        </w:rPr>
      </w:pPr>
      <w:r>
        <w:rPr>
          <w:noProof/>
          <w:sz w:val="24"/>
          <w:szCs w:val="24"/>
        </w:rPr>
        <w:drawing>
          <wp:inline distT="0" distB="0" distL="0" distR="0" wp14:anchorId="07A3ACDB" wp14:editId="2D2B0156">
            <wp:extent cx="5533200" cy="35244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533200" cy="3524400"/>
                    </a:xfrm>
                    <a:prstGeom prst="rect">
                      <a:avLst/>
                    </a:prstGeom>
                    <a:ln/>
                  </pic:spPr>
                </pic:pic>
              </a:graphicData>
            </a:graphic>
          </wp:inline>
        </w:drawing>
      </w:r>
    </w:p>
    <w:p w14:paraId="0FF4EA83" w14:textId="77777777" w:rsidR="006A4049" w:rsidRDefault="00000000">
      <w:pPr>
        <w:ind w:firstLine="708"/>
        <w:rPr>
          <w:sz w:val="24"/>
          <w:szCs w:val="24"/>
        </w:rPr>
      </w:pPr>
      <w:r>
        <w:rPr>
          <w:sz w:val="24"/>
          <w:szCs w:val="24"/>
        </w:rPr>
        <w:t xml:space="preserve">The </w:t>
      </w:r>
      <w:r>
        <w:rPr>
          <w:b/>
          <w:sz w:val="24"/>
          <w:szCs w:val="24"/>
        </w:rPr>
        <w:t>Menu</w:t>
      </w:r>
      <w:r>
        <w:rPr>
          <w:sz w:val="24"/>
          <w:szCs w:val="24"/>
        </w:rPr>
        <w:t xml:space="preserve"> button </w:t>
      </w:r>
      <w:proofErr w:type="gramStart"/>
      <w:r>
        <w:rPr>
          <w:sz w:val="24"/>
          <w:szCs w:val="24"/>
        </w:rPr>
        <w:t>is located in</w:t>
      </w:r>
      <w:proofErr w:type="gramEnd"/>
      <w:r>
        <w:rPr>
          <w:sz w:val="24"/>
          <w:szCs w:val="24"/>
        </w:rPr>
        <w:t xml:space="preserve"> the upper-right corner of the title bar of the window, just on the left of the standard minimize button.  It contains both essential and general commands, including user Options for the whole program.</w:t>
      </w:r>
    </w:p>
    <w:p w14:paraId="41D5635B" w14:textId="77777777" w:rsidR="006A4049" w:rsidRDefault="00000000">
      <w:pPr>
        <w:ind w:firstLine="708"/>
        <w:rPr>
          <w:sz w:val="24"/>
          <w:szCs w:val="24"/>
        </w:rPr>
      </w:pPr>
      <w:r>
        <w:rPr>
          <w:sz w:val="24"/>
          <w:szCs w:val="24"/>
        </w:rPr>
        <w:t>Upon the first launch of the program, you will be asked to choose between the default/light and the dark user interface mode of Revo Registry Cleaner. The user interface colors can be customized separately, either manually or by using predefined themes, with an included Dark Mode (</w:t>
      </w:r>
      <w:r>
        <w:rPr>
          <w:b/>
          <w:sz w:val="24"/>
          <w:szCs w:val="24"/>
        </w:rPr>
        <w:t>Menu-&gt;Options-&gt;View-&gt;Theme</w:t>
      </w:r>
      <w:r>
        <w:rPr>
          <w:sz w:val="24"/>
          <w:szCs w:val="24"/>
        </w:rPr>
        <w:t>).</w:t>
      </w:r>
    </w:p>
    <w:p w14:paraId="325163A4" w14:textId="77777777" w:rsidR="006A4049" w:rsidRDefault="00000000">
      <w:pPr>
        <w:pStyle w:val="Heading1"/>
      </w:pPr>
      <w:bookmarkStart w:id="3" w:name="_Toc189144656"/>
      <w:r>
        <w:t>3. REGISTRY CLEANER</w:t>
      </w:r>
      <w:bookmarkEnd w:id="3"/>
    </w:p>
    <w:p w14:paraId="77684C4A" w14:textId="77777777" w:rsidR="006A4049" w:rsidRDefault="00000000">
      <w:pPr>
        <w:ind w:firstLine="708"/>
        <w:rPr>
          <w:sz w:val="24"/>
          <w:szCs w:val="24"/>
        </w:rPr>
      </w:pPr>
      <w:r>
        <w:rPr>
          <w:sz w:val="24"/>
          <w:szCs w:val="24"/>
        </w:rPr>
        <w:t xml:space="preserve">Upon starting the program, the Registry Cleaner module is activated by default and you can start scanning for unnecessary, obsolete, or broken Registry entries by clicking on the available scanning modes or executing the one-click operation “Quick Clean” that will scan your Registry, backup and clean all found issues without any more interaction from the user. In case you want to review found issues and control the cleaning process, there are </w:t>
      </w:r>
      <w:r>
        <w:rPr>
          <w:sz w:val="24"/>
          <w:szCs w:val="24"/>
        </w:rPr>
        <w:lastRenderedPageBreak/>
        <w:t xml:space="preserve">three scanning modes based on how deep and complex you want the scan to be and a “Custom” mode that lets you choose areas of Registry leftovers to scan for. </w:t>
      </w:r>
    </w:p>
    <w:p w14:paraId="7743982F" w14:textId="77777777" w:rsidR="006A4049" w:rsidRDefault="00000000">
      <w:pPr>
        <w:ind w:firstLine="708"/>
        <w:rPr>
          <w:sz w:val="24"/>
          <w:szCs w:val="24"/>
        </w:rPr>
      </w:pPr>
      <w:r>
        <w:rPr>
          <w:b/>
          <w:sz w:val="24"/>
          <w:szCs w:val="24"/>
        </w:rPr>
        <w:t>Safe mode</w:t>
      </w:r>
      <w:r>
        <w:rPr>
          <w:sz w:val="24"/>
          <w:szCs w:val="24"/>
        </w:rPr>
        <w:t xml:space="preserve"> – the basic and fastest scan mode, that scans the common keys and values in Registry where unnecessary items may exist. It is recommended for beginners or users without any knowledge related to Windows Registry. </w:t>
      </w:r>
    </w:p>
    <w:p w14:paraId="77323317" w14:textId="77777777" w:rsidR="006A4049" w:rsidRDefault="00000000">
      <w:pPr>
        <w:ind w:firstLine="708"/>
        <w:rPr>
          <w:sz w:val="24"/>
          <w:szCs w:val="24"/>
        </w:rPr>
      </w:pPr>
      <w:r>
        <w:rPr>
          <w:b/>
          <w:sz w:val="24"/>
          <w:szCs w:val="24"/>
        </w:rPr>
        <w:t>Moderate mode</w:t>
      </w:r>
      <w:r>
        <w:rPr>
          <w:sz w:val="24"/>
          <w:szCs w:val="24"/>
        </w:rPr>
        <w:t xml:space="preserve"> – the balanced mode, includes the Safe mode and performs an extended scan for unnecessary Registry items.</w:t>
      </w:r>
    </w:p>
    <w:p w14:paraId="5BDEE879" w14:textId="77777777" w:rsidR="006A4049" w:rsidRDefault="00000000">
      <w:pPr>
        <w:ind w:firstLine="708"/>
        <w:rPr>
          <w:sz w:val="24"/>
          <w:szCs w:val="24"/>
        </w:rPr>
      </w:pPr>
      <w:r>
        <w:rPr>
          <w:b/>
          <w:sz w:val="24"/>
          <w:szCs w:val="24"/>
        </w:rPr>
        <w:t>Advanced mode</w:t>
      </w:r>
      <w:r>
        <w:rPr>
          <w:sz w:val="24"/>
          <w:szCs w:val="24"/>
        </w:rPr>
        <w:t xml:space="preserve"> </w:t>
      </w:r>
      <w:proofErr w:type="gramStart"/>
      <w:r>
        <w:rPr>
          <w:sz w:val="24"/>
          <w:szCs w:val="24"/>
        </w:rPr>
        <w:t>-  includes</w:t>
      </w:r>
      <w:proofErr w:type="gramEnd"/>
      <w:r>
        <w:rPr>
          <w:sz w:val="24"/>
          <w:szCs w:val="24"/>
        </w:rPr>
        <w:t xml:space="preserve"> the Moderate mode and performs a deep and thorough scan for unnecessary Registry items.</w:t>
      </w:r>
    </w:p>
    <w:p w14:paraId="1189522F" w14:textId="77777777" w:rsidR="006A4049" w:rsidRDefault="00000000">
      <w:pPr>
        <w:ind w:firstLine="708"/>
        <w:rPr>
          <w:sz w:val="24"/>
          <w:szCs w:val="24"/>
        </w:rPr>
      </w:pPr>
      <w:r>
        <w:rPr>
          <w:b/>
          <w:sz w:val="24"/>
          <w:szCs w:val="24"/>
        </w:rPr>
        <w:t>Custom mode</w:t>
      </w:r>
      <w:r>
        <w:rPr>
          <w:sz w:val="24"/>
          <w:szCs w:val="24"/>
        </w:rPr>
        <w:t xml:space="preserve"> – lets you choose the categories of Registry items to scan for based on their type and location.</w:t>
      </w:r>
    </w:p>
    <w:p w14:paraId="5C22A1F3" w14:textId="77777777" w:rsidR="006A4049" w:rsidRDefault="00000000">
      <w:pPr>
        <w:ind w:firstLine="142"/>
        <w:jc w:val="center"/>
        <w:rPr>
          <w:sz w:val="24"/>
          <w:szCs w:val="24"/>
        </w:rPr>
      </w:pPr>
      <w:r>
        <w:rPr>
          <w:noProof/>
          <w:sz w:val="24"/>
          <w:szCs w:val="24"/>
        </w:rPr>
        <w:drawing>
          <wp:inline distT="0" distB="0" distL="0" distR="0" wp14:anchorId="65DF076C" wp14:editId="382CA981">
            <wp:extent cx="5068800" cy="3481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068800" cy="3481200"/>
                    </a:xfrm>
                    <a:prstGeom prst="rect">
                      <a:avLst/>
                    </a:prstGeom>
                    <a:ln/>
                  </pic:spPr>
                </pic:pic>
              </a:graphicData>
            </a:graphic>
          </wp:inline>
        </w:drawing>
      </w:r>
    </w:p>
    <w:p w14:paraId="37ABCF0E" w14:textId="77777777" w:rsidR="006A4049" w:rsidRDefault="00000000">
      <w:pPr>
        <w:ind w:firstLine="708"/>
        <w:rPr>
          <w:sz w:val="24"/>
          <w:szCs w:val="24"/>
        </w:rPr>
      </w:pPr>
      <w:r>
        <w:rPr>
          <w:sz w:val="24"/>
          <w:szCs w:val="24"/>
        </w:rPr>
        <w:t xml:space="preserve">Categories available in the </w:t>
      </w:r>
      <w:r>
        <w:rPr>
          <w:b/>
          <w:sz w:val="24"/>
          <w:szCs w:val="24"/>
        </w:rPr>
        <w:t>Custom mode</w:t>
      </w:r>
      <w:r>
        <w:rPr>
          <w:sz w:val="24"/>
          <w:szCs w:val="24"/>
        </w:rPr>
        <w:t xml:space="preserve"> are:</w:t>
      </w:r>
    </w:p>
    <w:p w14:paraId="55331584"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 xml:space="preserve">Missing Shared </w:t>
      </w:r>
      <w:proofErr w:type="spellStart"/>
      <w:r>
        <w:rPr>
          <w:b/>
          <w:color w:val="000000"/>
          <w:sz w:val="24"/>
          <w:szCs w:val="24"/>
        </w:rPr>
        <w:t>Dlls</w:t>
      </w:r>
      <w:proofErr w:type="spellEnd"/>
      <w:r>
        <w:rPr>
          <w:color w:val="000000"/>
          <w:sz w:val="24"/>
          <w:szCs w:val="24"/>
        </w:rPr>
        <w:t xml:space="preserve"> – lists Shared dynamic-link libraries that do not exist on the system</w:t>
      </w:r>
    </w:p>
    <w:p w14:paraId="23CD4318"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 xml:space="preserve">Unused Shared </w:t>
      </w:r>
      <w:proofErr w:type="spellStart"/>
      <w:r>
        <w:rPr>
          <w:b/>
          <w:color w:val="000000"/>
          <w:sz w:val="24"/>
          <w:szCs w:val="24"/>
        </w:rPr>
        <w:t>Dlls</w:t>
      </w:r>
      <w:proofErr w:type="spellEnd"/>
      <w:r>
        <w:rPr>
          <w:color w:val="000000"/>
          <w:sz w:val="24"/>
          <w:szCs w:val="24"/>
        </w:rPr>
        <w:t xml:space="preserve"> – lists Shared dynamic-link libraries </w:t>
      </w:r>
      <w:r>
        <w:rPr>
          <w:sz w:val="24"/>
          <w:szCs w:val="24"/>
        </w:rPr>
        <w:t>whose</w:t>
      </w:r>
      <w:r>
        <w:rPr>
          <w:color w:val="000000"/>
          <w:sz w:val="24"/>
          <w:szCs w:val="24"/>
        </w:rPr>
        <w:t xml:space="preserve"> usage counter is set to 0</w:t>
      </w:r>
    </w:p>
    <w:p w14:paraId="1493B6E7"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 xml:space="preserve">Invalid MSI paths </w:t>
      </w:r>
      <w:proofErr w:type="gramStart"/>
      <w:r>
        <w:rPr>
          <w:color w:val="000000"/>
          <w:sz w:val="24"/>
          <w:szCs w:val="24"/>
        </w:rPr>
        <w:t xml:space="preserve">– </w:t>
      </w:r>
      <w:r>
        <w:rPr>
          <w:b/>
          <w:color w:val="000000"/>
          <w:sz w:val="24"/>
          <w:szCs w:val="24"/>
        </w:rPr>
        <w:t xml:space="preserve"> </w:t>
      </w:r>
      <w:r>
        <w:rPr>
          <w:color w:val="000000"/>
          <w:sz w:val="24"/>
          <w:szCs w:val="24"/>
        </w:rPr>
        <w:t>lists</w:t>
      </w:r>
      <w:proofErr w:type="gramEnd"/>
      <w:r>
        <w:rPr>
          <w:color w:val="000000"/>
          <w:sz w:val="24"/>
          <w:szCs w:val="24"/>
        </w:rPr>
        <w:t xml:space="preserve"> missing files and folders related to Microsoft software </w:t>
      </w:r>
      <w:r>
        <w:rPr>
          <w:sz w:val="24"/>
          <w:szCs w:val="24"/>
        </w:rPr>
        <w:t>installer-based</w:t>
      </w:r>
      <w:r>
        <w:rPr>
          <w:color w:val="000000"/>
          <w:sz w:val="24"/>
          <w:szCs w:val="24"/>
        </w:rPr>
        <w:t xml:space="preserve"> installations</w:t>
      </w:r>
    </w:p>
    <w:p w14:paraId="01DC84D4"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COM and ActiveX missing components/invalid paths</w:t>
      </w:r>
      <w:r>
        <w:rPr>
          <w:color w:val="000000"/>
          <w:sz w:val="24"/>
          <w:szCs w:val="24"/>
        </w:rPr>
        <w:t xml:space="preserve"> – lists invalid registrations </w:t>
      </w:r>
      <w:proofErr w:type="gramStart"/>
      <w:r>
        <w:rPr>
          <w:color w:val="000000"/>
          <w:sz w:val="24"/>
          <w:szCs w:val="24"/>
        </w:rPr>
        <w:t>of  COM</w:t>
      </w:r>
      <w:proofErr w:type="gramEnd"/>
      <w:r>
        <w:rPr>
          <w:color w:val="000000"/>
          <w:sz w:val="24"/>
          <w:szCs w:val="24"/>
        </w:rPr>
        <w:t xml:space="preserve"> and ActiveX components where file and related data is missing.</w:t>
      </w:r>
    </w:p>
    <w:p w14:paraId="03E06261"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lastRenderedPageBreak/>
        <w:t>Most Recently used and history lists</w:t>
      </w:r>
      <w:r>
        <w:rPr>
          <w:color w:val="000000"/>
          <w:sz w:val="24"/>
          <w:szCs w:val="24"/>
        </w:rPr>
        <w:t xml:space="preserve"> – lists history of recently accessed files, visited paths</w:t>
      </w:r>
      <w:r>
        <w:rPr>
          <w:sz w:val="24"/>
          <w:szCs w:val="24"/>
        </w:rPr>
        <w:t>,</w:t>
      </w:r>
      <w:r>
        <w:rPr>
          <w:color w:val="000000"/>
          <w:sz w:val="24"/>
          <w:szCs w:val="24"/>
        </w:rPr>
        <w:t xml:space="preserve"> etc. in common Windows dialogs and programs.</w:t>
      </w:r>
    </w:p>
    <w:p w14:paraId="522AE0E8"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 xml:space="preserve">Missing Windows </w:t>
      </w:r>
      <w:r>
        <w:rPr>
          <w:b/>
          <w:sz w:val="24"/>
          <w:szCs w:val="24"/>
        </w:rPr>
        <w:t>Start-up</w:t>
      </w:r>
      <w:r>
        <w:rPr>
          <w:b/>
          <w:color w:val="000000"/>
          <w:sz w:val="24"/>
          <w:szCs w:val="24"/>
        </w:rPr>
        <w:t xml:space="preserve"> items</w:t>
      </w:r>
      <w:r>
        <w:rPr>
          <w:color w:val="000000"/>
          <w:sz w:val="24"/>
          <w:szCs w:val="24"/>
        </w:rPr>
        <w:t xml:space="preserve"> – lists invalid paths of missing applications/services/files set to start up with Windows.</w:t>
      </w:r>
    </w:p>
    <w:p w14:paraId="5203018F"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Invalid Cache entries</w:t>
      </w:r>
      <w:r>
        <w:rPr>
          <w:color w:val="000000"/>
          <w:sz w:val="24"/>
          <w:szCs w:val="24"/>
        </w:rPr>
        <w:t xml:space="preserve"> – lists cache entries that are no longer valid due to missing file/folder </w:t>
      </w:r>
    </w:p>
    <w:p w14:paraId="585F9AF9"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Unavailable Windows Services</w:t>
      </w:r>
      <w:r>
        <w:rPr>
          <w:color w:val="000000"/>
          <w:sz w:val="24"/>
          <w:szCs w:val="24"/>
        </w:rPr>
        <w:t xml:space="preserve"> – lists data of corrupted Windows services due to missing files</w:t>
      </w:r>
    </w:p>
    <w:p w14:paraId="66C91BFF"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Incorrect Uninstaller Data</w:t>
      </w:r>
      <w:r>
        <w:rPr>
          <w:color w:val="000000"/>
          <w:sz w:val="24"/>
          <w:szCs w:val="24"/>
        </w:rPr>
        <w:t xml:space="preserve"> – lists some invalid and useless uninstaller information</w:t>
      </w:r>
    </w:p>
    <w:p w14:paraId="4C43E1CC"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Unused file extensions</w:t>
      </w:r>
      <w:r>
        <w:rPr>
          <w:color w:val="000000"/>
          <w:sz w:val="24"/>
          <w:szCs w:val="24"/>
        </w:rPr>
        <w:t xml:space="preserve"> – lists file extensions that are not associated with any program</w:t>
      </w:r>
    </w:p>
    <w:p w14:paraId="633A38FB" w14:textId="77777777" w:rsidR="006A4049" w:rsidRDefault="00000000">
      <w:pPr>
        <w:numPr>
          <w:ilvl w:val="0"/>
          <w:numId w:val="8"/>
        </w:numPr>
        <w:pBdr>
          <w:top w:val="nil"/>
          <w:left w:val="nil"/>
          <w:bottom w:val="nil"/>
          <w:right w:val="nil"/>
          <w:between w:val="nil"/>
        </w:pBdr>
        <w:spacing w:after="0"/>
        <w:rPr>
          <w:color w:val="000000"/>
          <w:sz w:val="24"/>
          <w:szCs w:val="24"/>
        </w:rPr>
      </w:pPr>
      <w:r>
        <w:rPr>
          <w:b/>
          <w:color w:val="000000"/>
          <w:sz w:val="24"/>
          <w:szCs w:val="24"/>
        </w:rPr>
        <w:t>Invalid Firewall Rules</w:t>
      </w:r>
      <w:r>
        <w:rPr>
          <w:color w:val="000000"/>
          <w:sz w:val="24"/>
          <w:szCs w:val="24"/>
        </w:rPr>
        <w:t xml:space="preserve"> – lists Windows Firewall rules related to missing files or invalid paths.</w:t>
      </w:r>
    </w:p>
    <w:p w14:paraId="4BA8E846" w14:textId="77777777" w:rsidR="006A4049" w:rsidRDefault="00000000">
      <w:pPr>
        <w:numPr>
          <w:ilvl w:val="0"/>
          <w:numId w:val="8"/>
        </w:numPr>
        <w:pBdr>
          <w:top w:val="nil"/>
          <w:left w:val="nil"/>
          <w:bottom w:val="nil"/>
          <w:right w:val="nil"/>
          <w:between w:val="nil"/>
        </w:pBdr>
        <w:spacing w:after="0"/>
        <w:rPr>
          <w:b/>
          <w:color w:val="000000"/>
          <w:sz w:val="24"/>
          <w:szCs w:val="24"/>
        </w:rPr>
      </w:pPr>
      <w:r>
        <w:rPr>
          <w:b/>
          <w:color w:val="000000"/>
          <w:sz w:val="24"/>
          <w:szCs w:val="24"/>
        </w:rPr>
        <w:t xml:space="preserve">Empty keys </w:t>
      </w:r>
      <w:r>
        <w:rPr>
          <w:color w:val="000000"/>
          <w:sz w:val="24"/>
          <w:szCs w:val="24"/>
        </w:rPr>
        <w:t xml:space="preserve">– lists some </w:t>
      </w:r>
      <w:r>
        <w:rPr>
          <w:sz w:val="24"/>
          <w:szCs w:val="24"/>
        </w:rPr>
        <w:t>software-related</w:t>
      </w:r>
      <w:r>
        <w:rPr>
          <w:color w:val="000000"/>
          <w:sz w:val="24"/>
          <w:szCs w:val="24"/>
        </w:rPr>
        <w:t xml:space="preserve"> keys that </w:t>
      </w:r>
      <w:r>
        <w:rPr>
          <w:sz w:val="24"/>
          <w:szCs w:val="24"/>
        </w:rPr>
        <w:t>do</w:t>
      </w:r>
      <w:r>
        <w:rPr>
          <w:color w:val="000000"/>
          <w:sz w:val="24"/>
          <w:szCs w:val="24"/>
        </w:rPr>
        <w:t xml:space="preserve"> not contain any data</w:t>
      </w:r>
    </w:p>
    <w:p w14:paraId="29E39F45" w14:textId="77777777" w:rsidR="006A4049" w:rsidRDefault="00000000">
      <w:pPr>
        <w:numPr>
          <w:ilvl w:val="0"/>
          <w:numId w:val="8"/>
        </w:numPr>
        <w:pBdr>
          <w:top w:val="nil"/>
          <w:left w:val="nil"/>
          <w:bottom w:val="nil"/>
          <w:right w:val="nil"/>
          <w:between w:val="nil"/>
        </w:pBdr>
        <w:spacing w:after="0"/>
        <w:rPr>
          <w:b/>
          <w:color w:val="000000"/>
          <w:sz w:val="24"/>
          <w:szCs w:val="24"/>
        </w:rPr>
      </w:pPr>
      <w:r>
        <w:rPr>
          <w:b/>
          <w:color w:val="000000"/>
          <w:sz w:val="24"/>
          <w:szCs w:val="24"/>
        </w:rPr>
        <w:t xml:space="preserve">Wrong applications/paths </w:t>
      </w:r>
      <w:r>
        <w:rPr>
          <w:color w:val="000000"/>
          <w:sz w:val="24"/>
          <w:szCs w:val="24"/>
        </w:rPr>
        <w:t xml:space="preserve">– lists invalid data related to missing </w:t>
      </w:r>
      <w:r>
        <w:rPr>
          <w:sz w:val="24"/>
          <w:szCs w:val="24"/>
        </w:rPr>
        <w:t>application</w:t>
      </w:r>
      <w:r>
        <w:rPr>
          <w:color w:val="000000"/>
          <w:sz w:val="24"/>
          <w:szCs w:val="24"/>
        </w:rPr>
        <w:t xml:space="preserve"> paths and files</w:t>
      </w:r>
    </w:p>
    <w:p w14:paraId="1C61EBBE" w14:textId="77777777" w:rsidR="006A4049" w:rsidRDefault="00000000">
      <w:pPr>
        <w:numPr>
          <w:ilvl w:val="0"/>
          <w:numId w:val="8"/>
        </w:numPr>
        <w:pBdr>
          <w:top w:val="nil"/>
          <w:left w:val="nil"/>
          <w:bottom w:val="nil"/>
          <w:right w:val="nil"/>
          <w:between w:val="nil"/>
        </w:pBdr>
        <w:spacing w:after="0"/>
        <w:rPr>
          <w:b/>
          <w:color w:val="000000"/>
          <w:sz w:val="24"/>
          <w:szCs w:val="24"/>
        </w:rPr>
      </w:pPr>
      <w:r>
        <w:rPr>
          <w:b/>
          <w:color w:val="000000"/>
          <w:sz w:val="24"/>
          <w:szCs w:val="24"/>
        </w:rPr>
        <w:t xml:space="preserve">Invalid Class keys items </w:t>
      </w:r>
      <w:r>
        <w:rPr>
          <w:color w:val="000000"/>
          <w:sz w:val="24"/>
          <w:szCs w:val="24"/>
        </w:rPr>
        <w:t xml:space="preserve">– lists useless items </w:t>
      </w:r>
      <w:proofErr w:type="gramStart"/>
      <w:r>
        <w:rPr>
          <w:color w:val="000000"/>
          <w:sz w:val="24"/>
          <w:szCs w:val="24"/>
        </w:rPr>
        <w:t>related  to</w:t>
      </w:r>
      <w:proofErr w:type="gramEnd"/>
      <w:r>
        <w:rPr>
          <w:color w:val="000000"/>
          <w:sz w:val="24"/>
          <w:szCs w:val="24"/>
        </w:rPr>
        <w:t xml:space="preserve"> invalid file types data and corrupted components with missing file/folder</w:t>
      </w:r>
    </w:p>
    <w:p w14:paraId="739D8B0C" w14:textId="77777777" w:rsidR="006A4049" w:rsidRDefault="00000000">
      <w:pPr>
        <w:numPr>
          <w:ilvl w:val="0"/>
          <w:numId w:val="8"/>
        </w:numPr>
        <w:pBdr>
          <w:top w:val="nil"/>
          <w:left w:val="nil"/>
          <w:bottom w:val="nil"/>
          <w:right w:val="nil"/>
          <w:between w:val="nil"/>
        </w:pBdr>
        <w:spacing w:after="0"/>
        <w:rPr>
          <w:b/>
          <w:color w:val="000000"/>
          <w:sz w:val="24"/>
          <w:szCs w:val="24"/>
        </w:rPr>
      </w:pPr>
      <w:r>
        <w:rPr>
          <w:b/>
          <w:color w:val="000000"/>
          <w:sz w:val="24"/>
          <w:szCs w:val="24"/>
        </w:rPr>
        <w:t xml:space="preserve">Corrupted Context menu commands </w:t>
      </w:r>
      <w:r>
        <w:rPr>
          <w:color w:val="000000"/>
          <w:sz w:val="24"/>
          <w:szCs w:val="24"/>
        </w:rPr>
        <w:t>– lists data related to context menu commands that will not work due to not existing file/folder</w:t>
      </w:r>
    </w:p>
    <w:p w14:paraId="7DEC3FF2" w14:textId="77777777" w:rsidR="006A4049" w:rsidRDefault="00000000">
      <w:pPr>
        <w:numPr>
          <w:ilvl w:val="0"/>
          <w:numId w:val="8"/>
        </w:numPr>
        <w:pBdr>
          <w:top w:val="nil"/>
          <w:left w:val="nil"/>
          <w:bottom w:val="nil"/>
          <w:right w:val="nil"/>
          <w:between w:val="nil"/>
        </w:pBdr>
        <w:spacing w:after="0"/>
        <w:rPr>
          <w:b/>
          <w:color w:val="000000"/>
          <w:sz w:val="24"/>
          <w:szCs w:val="24"/>
        </w:rPr>
      </w:pPr>
      <w:r>
        <w:rPr>
          <w:b/>
          <w:color w:val="000000"/>
          <w:sz w:val="24"/>
          <w:szCs w:val="24"/>
        </w:rPr>
        <w:t xml:space="preserve">Invalid System settings items </w:t>
      </w:r>
      <w:r>
        <w:rPr>
          <w:color w:val="000000"/>
          <w:sz w:val="24"/>
          <w:szCs w:val="24"/>
        </w:rPr>
        <w:t>– lists missing system settings items - sounds, themes</w:t>
      </w:r>
      <w:r>
        <w:rPr>
          <w:sz w:val="24"/>
          <w:szCs w:val="24"/>
        </w:rPr>
        <w:t>,</w:t>
      </w:r>
      <w:r>
        <w:rPr>
          <w:color w:val="000000"/>
          <w:sz w:val="24"/>
          <w:szCs w:val="24"/>
        </w:rPr>
        <w:t xml:space="preserve"> etc.</w:t>
      </w:r>
    </w:p>
    <w:p w14:paraId="6B5E1907" w14:textId="77777777" w:rsidR="006A4049" w:rsidRDefault="00000000">
      <w:pPr>
        <w:numPr>
          <w:ilvl w:val="0"/>
          <w:numId w:val="8"/>
        </w:numPr>
        <w:pBdr>
          <w:top w:val="nil"/>
          <w:left w:val="nil"/>
          <w:bottom w:val="nil"/>
          <w:right w:val="nil"/>
          <w:between w:val="nil"/>
        </w:pBdr>
        <w:rPr>
          <w:b/>
          <w:color w:val="000000"/>
          <w:sz w:val="24"/>
          <w:szCs w:val="24"/>
        </w:rPr>
      </w:pPr>
      <w:r>
        <w:rPr>
          <w:b/>
          <w:color w:val="000000"/>
          <w:sz w:val="24"/>
          <w:szCs w:val="24"/>
        </w:rPr>
        <w:t xml:space="preserve">Include list </w:t>
      </w:r>
      <w:r>
        <w:rPr>
          <w:color w:val="000000"/>
          <w:sz w:val="24"/>
          <w:szCs w:val="24"/>
        </w:rPr>
        <w:t xml:space="preserve">– lists all data from items set in </w:t>
      </w:r>
      <w:r>
        <w:rPr>
          <w:b/>
          <w:color w:val="000000"/>
          <w:sz w:val="24"/>
          <w:szCs w:val="24"/>
        </w:rPr>
        <w:t>Options-&gt; Registry Cleaner-&gt; Include List</w:t>
      </w:r>
      <w:r>
        <w:rPr>
          <w:color w:val="000000"/>
          <w:sz w:val="24"/>
          <w:szCs w:val="24"/>
        </w:rPr>
        <w:t>.</w:t>
      </w:r>
    </w:p>
    <w:p w14:paraId="13F313F6" w14:textId="77777777" w:rsidR="006A4049" w:rsidRDefault="00000000">
      <w:pPr>
        <w:ind w:firstLine="708"/>
        <w:rPr>
          <w:b/>
          <w:sz w:val="24"/>
          <w:szCs w:val="24"/>
        </w:rPr>
      </w:pPr>
      <w:r>
        <w:rPr>
          <w:sz w:val="24"/>
          <w:szCs w:val="24"/>
        </w:rPr>
        <w:t xml:space="preserve">By default, the Registry is scanned only for the current user, but by clicking on the icons below the command buttons you can choose to scan the Registry for all users. After the scanning process has completed a tree with found Registry items. Parent nodes in bold are the categories with the number of found items in brackets. All found items in a category are presented as its sub-items. If you want to see the full path in the Registry of a found item you must expand it. If the found item is data of a Registry value you will see the Registry key and the value separated with a slash like this </w:t>
      </w:r>
      <w:r>
        <w:rPr>
          <w:b/>
          <w:sz w:val="24"/>
          <w:szCs w:val="24"/>
        </w:rPr>
        <w:t>|</w:t>
      </w:r>
    </w:p>
    <w:p w14:paraId="6F5185ED" w14:textId="77777777" w:rsidR="006A4049" w:rsidRDefault="00000000">
      <w:pPr>
        <w:rPr>
          <w:sz w:val="24"/>
          <w:szCs w:val="24"/>
        </w:rPr>
      </w:pPr>
      <w:r>
        <w:rPr>
          <w:noProof/>
          <w:sz w:val="24"/>
          <w:szCs w:val="24"/>
        </w:rPr>
        <w:lastRenderedPageBreak/>
        <w:drawing>
          <wp:inline distT="0" distB="0" distL="0" distR="0" wp14:anchorId="246F8997" wp14:editId="65FE2385">
            <wp:extent cx="5760720" cy="367411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760720" cy="3674110"/>
                    </a:xfrm>
                    <a:prstGeom prst="rect">
                      <a:avLst/>
                    </a:prstGeom>
                    <a:ln/>
                  </pic:spPr>
                </pic:pic>
              </a:graphicData>
            </a:graphic>
          </wp:inline>
        </w:drawing>
      </w:r>
    </w:p>
    <w:p w14:paraId="258BD2D4" w14:textId="77777777" w:rsidR="006A4049" w:rsidRDefault="00000000">
      <w:pPr>
        <w:ind w:firstLine="708"/>
        <w:rPr>
          <w:sz w:val="24"/>
          <w:szCs w:val="24"/>
        </w:rPr>
      </w:pPr>
      <w:r>
        <w:rPr>
          <w:sz w:val="24"/>
          <w:szCs w:val="24"/>
        </w:rPr>
        <w:t>On the top of the screen with found items, you will see the total number of found items and a button that allows you to select or deselect all items in the list. You can also click on the check mark in front of any item to select or deselect it.</w:t>
      </w:r>
    </w:p>
    <w:p w14:paraId="0023E111" w14:textId="77777777" w:rsidR="006A4049" w:rsidRDefault="00000000">
      <w:pPr>
        <w:ind w:firstLine="708"/>
        <w:rPr>
          <w:sz w:val="24"/>
          <w:szCs w:val="24"/>
        </w:rPr>
      </w:pPr>
      <w:r>
        <w:rPr>
          <w:sz w:val="24"/>
          <w:szCs w:val="24"/>
        </w:rPr>
        <w:t>Right-click any item to open a context menu to help manage your decision-making. Most options are self-explanatory, but note the following:</w:t>
      </w:r>
    </w:p>
    <w:p w14:paraId="7B7DF8AD" w14:textId="77777777" w:rsidR="006A4049" w:rsidRDefault="00000000">
      <w:pPr>
        <w:ind w:firstLine="708"/>
        <w:rPr>
          <w:sz w:val="24"/>
          <w:szCs w:val="24"/>
        </w:rPr>
      </w:pPr>
      <w:r>
        <w:rPr>
          <w:b/>
          <w:sz w:val="24"/>
          <w:szCs w:val="24"/>
        </w:rPr>
        <w:t>Unselect This</w:t>
      </w:r>
      <w:r>
        <w:rPr>
          <w:sz w:val="24"/>
          <w:szCs w:val="24"/>
        </w:rPr>
        <w:t xml:space="preserve"> – Removes the check mark on current item</w:t>
      </w:r>
    </w:p>
    <w:p w14:paraId="2ABA0B32" w14:textId="77777777" w:rsidR="006A4049" w:rsidRDefault="00000000">
      <w:pPr>
        <w:ind w:firstLine="708"/>
        <w:rPr>
          <w:sz w:val="24"/>
          <w:szCs w:val="24"/>
        </w:rPr>
      </w:pPr>
      <w:r>
        <w:rPr>
          <w:b/>
          <w:sz w:val="24"/>
          <w:szCs w:val="24"/>
        </w:rPr>
        <w:t>Select All</w:t>
      </w:r>
      <w:r>
        <w:rPr>
          <w:sz w:val="24"/>
          <w:szCs w:val="24"/>
        </w:rPr>
        <w:t xml:space="preserve"> – Selects all items in the list</w:t>
      </w:r>
    </w:p>
    <w:p w14:paraId="3E4C5940" w14:textId="77777777" w:rsidR="006A4049" w:rsidRDefault="00000000">
      <w:pPr>
        <w:ind w:firstLine="708"/>
        <w:rPr>
          <w:sz w:val="24"/>
          <w:szCs w:val="24"/>
        </w:rPr>
      </w:pPr>
      <w:r>
        <w:rPr>
          <w:b/>
          <w:sz w:val="24"/>
          <w:szCs w:val="24"/>
        </w:rPr>
        <w:t>Select None</w:t>
      </w:r>
      <w:r>
        <w:rPr>
          <w:sz w:val="24"/>
          <w:szCs w:val="24"/>
        </w:rPr>
        <w:t xml:space="preserve"> – Deselects all items in the list</w:t>
      </w:r>
    </w:p>
    <w:p w14:paraId="1208CF29" w14:textId="77777777" w:rsidR="006A4049" w:rsidRDefault="00000000">
      <w:pPr>
        <w:ind w:firstLine="708"/>
        <w:rPr>
          <w:sz w:val="24"/>
          <w:szCs w:val="24"/>
        </w:rPr>
      </w:pPr>
      <w:r>
        <w:rPr>
          <w:b/>
          <w:sz w:val="24"/>
          <w:szCs w:val="24"/>
        </w:rPr>
        <w:t>Collapse All</w:t>
      </w:r>
      <w:r>
        <w:rPr>
          <w:sz w:val="24"/>
          <w:szCs w:val="24"/>
        </w:rPr>
        <w:t xml:space="preserve"> – Collapses the tree to the main items (categories)</w:t>
      </w:r>
    </w:p>
    <w:p w14:paraId="77000260" w14:textId="77777777" w:rsidR="006A4049" w:rsidRDefault="00000000">
      <w:pPr>
        <w:ind w:firstLine="708"/>
        <w:rPr>
          <w:sz w:val="24"/>
          <w:szCs w:val="24"/>
        </w:rPr>
      </w:pPr>
      <w:r>
        <w:rPr>
          <w:b/>
          <w:sz w:val="24"/>
          <w:szCs w:val="24"/>
        </w:rPr>
        <w:t>Expand All</w:t>
      </w:r>
      <w:r>
        <w:rPr>
          <w:sz w:val="24"/>
          <w:szCs w:val="24"/>
        </w:rPr>
        <w:t xml:space="preserve"> – Expands all parent items in the tree so their children become visible</w:t>
      </w:r>
    </w:p>
    <w:p w14:paraId="56681CB4" w14:textId="77777777" w:rsidR="006A4049" w:rsidRDefault="00000000">
      <w:pPr>
        <w:ind w:firstLine="708"/>
        <w:rPr>
          <w:sz w:val="24"/>
          <w:szCs w:val="24"/>
        </w:rPr>
      </w:pPr>
      <w:r>
        <w:rPr>
          <w:b/>
          <w:sz w:val="24"/>
          <w:szCs w:val="24"/>
        </w:rPr>
        <w:t>Expand to Data</w:t>
      </w:r>
      <w:r>
        <w:rPr>
          <w:sz w:val="24"/>
          <w:szCs w:val="24"/>
        </w:rPr>
        <w:t xml:space="preserve"> – Expands the whole tree, so all data is visible</w:t>
      </w:r>
    </w:p>
    <w:p w14:paraId="7321FABB" w14:textId="77777777" w:rsidR="006A4049" w:rsidRDefault="00000000">
      <w:pPr>
        <w:ind w:firstLine="708"/>
        <w:rPr>
          <w:sz w:val="24"/>
          <w:szCs w:val="24"/>
        </w:rPr>
      </w:pPr>
      <w:r>
        <w:rPr>
          <w:b/>
          <w:sz w:val="24"/>
          <w:szCs w:val="24"/>
        </w:rPr>
        <w:t>Open in Registry Editor…</w:t>
      </w:r>
      <w:r>
        <w:rPr>
          <w:sz w:val="24"/>
          <w:szCs w:val="24"/>
        </w:rPr>
        <w:t xml:space="preserve"> – opens the key in the Windows Registry (regedit.exe).</w:t>
      </w:r>
    </w:p>
    <w:p w14:paraId="799CD3DD" w14:textId="77777777" w:rsidR="006A4049" w:rsidRDefault="00000000">
      <w:pPr>
        <w:ind w:firstLine="708"/>
        <w:rPr>
          <w:sz w:val="24"/>
          <w:szCs w:val="24"/>
        </w:rPr>
      </w:pPr>
      <w:r>
        <w:rPr>
          <w:b/>
          <w:sz w:val="24"/>
          <w:szCs w:val="24"/>
        </w:rPr>
        <w:t>Add to exclude</w:t>
      </w:r>
      <w:r>
        <w:rPr>
          <w:sz w:val="24"/>
          <w:szCs w:val="24"/>
        </w:rPr>
        <w:t xml:space="preserve"> list – adds the selected key to protect from deletion. You can edit the exclude list from the Options</w:t>
      </w:r>
    </w:p>
    <w:p w14:paraId="1078AFE9" w14:textId="77777777" w:rsidR="006A4049" w:rsidRDefault="00000000">
      <w:pPr>
        <w:ind w:firstLine="708"/>
        <w:rPr>
          <w:sz w:val="24"/>
          <w:szCs w:val="24"/>
        </w:rPr>
      </w:pPr>
      <w:r>
        <w:rPr>
          <w:b/>
          <w:sz w:val="24"/>
          <w:szCs w:val="24"/>
        </w:rPr>
        <w:t>Export List to</w:t>
      </w:r>
      <w:r>
        <w:rPr>
          <w:sz w:val="24"/>
          <w:szCs w:val="24"/>
        </w:rPr>
        <w:t xml:space="preserve"> – export the data to TXT, HTML, CSV, XML, and XLS</w:t>
      </w:r>
    </w:p>
    <w:p w14:paraId="01014368" w14:textId="77777777" w:rsidR="006A4049" w:rsidRDefault="00000000">
      <w:pPr>
        <w:ind w:firstLine="708"/>
        <w:rPr>
          <w:sz w:val="24"/>
          <w:szCs w:val="24"/>
        </w:rPr>
      </w:pPr>
      <w:r>
        <w:rPr>
          <w:sz w:val="24"/>
          <w:szCs w:val="24"/>
        </w:rPr>
        <w:t xml:space="preserve">After you have selected the </w:t>
      </w:r>
      <w:proofErr w:type="gramStart"/>
      <w:r>
        <w:rPr>
          <w:sz w:val="24"/>
          <w:szCs w:val="24"/>
        </w:rPr>
        <w:t>items</w:t>
      </w:r>
      <w:proofErr w:type="gramEnd"/>
      <w:r>
        <w:rPr>
          <w:sz w:val="24"/>
          <w:szCs w:val="24"/>
        </w:rPr>
        <w:t xml:space="preserve"> you want to delete, you must press the Clean button in the left commands panel. The Clean button shows you in brackets the total number of selected items from the tree. </w:t>
      </w:r>
      <w:r>
        <w:rPr>
          <w:sz w:val="24"/>
          <w:szCs w:val="24"/>
        </w:rPr>
        <w:br/>
        <w:t xml:space="preserve">Clicking on the Clean button you will be asked if you want to make a System Restore and Full </w:t>
      </w:r>
      <w:r>
        <w:rPr>
          <w:sz w:val="24"/>
          <w:szCs w:val="24"/>
        </w:rPr>
        <w:lastRenderedPageBreak/>
        <w:t>Registry backup before the procedure of deleting unnecessary Registry items. By default, all deleted Registry items are backed up. Made backups are stored in the</w:t>
      </w:r>
      <w:r>
        <w:rPr>
          <w:b/>
          <w:sz w:val="24"/>
          <w:szCs w:val="24"/>
        </w:rPr>
        <w:t xml:space="preserve"> Backup Center.</w:t>
      </w:r>
    </w:p>
    <w:p w14:paraId="2883A461" w14:textId="77777777" w:rsidR="006A4049" w:rsidRDefault="00000000">
      <w:pPr>
        <w:ind w:firstLine="708"/>
        <w:rPr>
          <w:sz w:val="24"/>
          <w:szCs w:val="24"/>
        </w:rPr>
      </w:pPr>
      <w:r>
        <w:rPr>
          <w:sz w:val="24"/>
          <w:szCs w:val="24"/>
        </w:rPr>
        <w:t xml:space="preserve">Note: if the option </w:t>
      </w:r>
      <w:r>
        <w:rPr>
          <w:b/>
          <w:sz w:val="24"/>
          <w:szCs w:val="24"/>
        </w:rPr>
        <w:t>Skip warning messages shown by Revo Registry Cleaner</w:t>
      </w:r>
      <w:r>
        <w:rPr>
          <w:sz w:val="24"/>
          <w:szCs w:val="24"/>
        </w:rPr>
        <w:t xml:space="preserve"> is unchecked you won’t be asked for the creation of System Restore and Full Registry backup, but the corresponding options in </w:t>
      </w:r>
      <w:r>
        <w:rPr>
          <w:b/>
          <w:sz w:val="24"/>
          <w:szCs w:val="24"/>
        </w:rPr>
        <w:t>Options-&gt; Registry Cleaner-&gt; General</w:t>
      </w:r>
      <w:r>
        <w:rPr>
          <w:sz w:val="24"/>
          <w:szCs w:val="24"/>
        </w:rPr>
        <w:t xml:space="preserve"> will be used to determine, which backup will be done.</w:t>
      </w:r>
    </w:p>
    <w:p w14:paraId="5D45EE89" w14:textId="77777777" w:rsidR="006A4049" w:rsidRDefault="00000000">
      <w:pPr>
        <w:ind w:firstLine="708"/>
        <w:rPr>
          <w:sz w:val="24"/>
          <w:szCs w:val="24"/>
        </w:rPr>
      </w:pPr>
      <w:r>
        <w:rPr>
          <w:sz w:val="24"/>
          <w:szCs w:val="24"/>
        </w:rPr>
        <w:t xml:space="preserve">If you want to do a new scan press the </w:t>
      </w:r>
      <w:r>
        <w:rPr>
          <w:b/>
          <w:sz w:val="24"/>
          <w:szCs w:val="24"/>
        </w:rPr>
        <w:t>Scan Again</w:t>
      </w:r>
      <w:r>
        <w:rPr>
          <w:sz w:val="24"/>
          <w:szCs w:val="24"/>
        </w:rPr>
        <w:t xml:space="preserve"> button in the </w:t>
      </w:r>
      <w:r>
        <w:rPr>
          <w:b/>
          <w:sz w:val="24"/>
          <w:szCs w:val="24"/>
        </w:rPr>
        <w:t>Commands Panel</w:t>
      </w:r>
      <w:r>
        <w:rPr>
          <w:sz w:val="24"/>
          <w:szCs w:val="24"/>
        </w:rPr>
        <w:t>. That will show you the home screen of the Registry Cleaner where you can choose the scanning mode</w:t>
      </w:r>
    </w:p>
    <w:p w14:paraId="5EDCE62E" w14:textId="77777777" w:rsidR="006A4049" w:rsidRDefault="00000000">
      <w:pPr>
        <w:ind w:firstLine="708"/>
        <w:rPr>
          <w:sz w:val="24"/>
          <w:szCs w:val="24"/>
        </w:rPr>
      </w:pPr>
      <w:r>
        <w:rPr>
          <w:sz w:val="24"/>
          <w:szCs w:val="24"/>
        </w:rPr>
        <w:t xml:space="preserve">You can automate the process of scanning and cleaning your Registry using the command </w:t>
      </w:r>
      <w:r>
        <w:rPr>
          <w:b/>
          <w:sz w:val="24"/>
          <w:szCs w:val="24"/>
        </w:rPr>
        <w:t>Auto Clean</w:t>
      </w:r>
      <w:r>
        <w:rPr>
          <w:sz w:val="24"/>
          <w:szCs w:val="24"/>
        </w:rPr>
        <w:t xml:space="preserve"> from the </w:t>
      </w:r>
      <w:r>
        <w:rPr>
          <w:b/>
          <w:sz w:val="24"/>
          <w:szCs w:val="24"/>
        </w:rPr>
        <w:t>Commands Panel</w:t>
      </w:r>
      <w:r>
        <w:rPr>
          <w:sz w:val="24"/>
          <w:szCs w:val="24"/>
        </w:rPr>
        <w:t xml:space="preserve"> on the left. </w:t>
      </w:r>
    </w:p>
    <w:p w14:paraId="5B776427" w14:textId="77777777" w:rsidR="006A4049" w:rsidRDefault="00000000">
      <w:pPr>
        <w:jc w:val="center"/>
        <w:rPr>
          <w:sz w:val="24"/>
          <w:szCs w:val="24"/>
        </w:rPr>
      </w:pPr>
      <w:r>
        <w:rPr>
          <w:noProof/>
          <w:sz w:val="24"/>
          <w:szCs w:val="24"/>
        </w:rPr>
        <w:drawing>
          <wp:inline distT="0" distB="0" distL="0" distR="0" wp14:anchorId="61A591F6" wp14:editId="27DD72BE">
            <wp:extent cx="4802400" cy="37368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802400" cy="3736800"/>
                    </a:xfrm>
                    <a:prstGeom prst="rect">
                      <a:avLst/>
                    </a:prstGeom>
                    <a:ln/>
                  </pic:spPr>
                </pic:pic>
              </a:graphicData>
            </a:graphic>
          </wp:inline>
        </w:drawing>
      </w:r>
    </w:p>
    <w:p w14:paraId="0E4A0629" w14:textId="77777777" w:rsidR="006A4049" w:rsidRDefault="006A4049">
      <w:pPr>
        <w:ind w:firstLine="708"/>
        <w:rPr>
          <w:sz w:val="24"/>
          <w:szCs w:val="24"/>
        </w:rPr>
      </w:pPr>
    </w:p>
    <w:p w14:paraId="48DB0C24" w14:textId="77777777" w:rsidR="006A4049" w:rsidRDefault="00000000">
      <w:pPr>
        <w:ind w:firstLine="708"/>
        <w:rPr>
          <w:sz w:val="24"/>
          <w:szCs w:val="24"/>
        </w:rPr>
      </w:pPr>
      <w:r>
        <w:rPr>
          <w:sz w:val="24"/>
          <w:szCs w:val="24"/>
        </w:rPr>
        <w:t xml:space="preserve">Once the command is executed you are shown a window divided into two parts. The left part shows a list of saved scheduled Auto Cleans, and the right part allows you to create and save a scheduled Auto Clean with different parameters, based on your needs. Every saved scheduled Auto Clean has a </w:t>
      </w:r>
      <w:r>
        <w:rPr>
          <w:b/>
          <w:sz w:val="24"/>
          <w:szCs w:val="24"/>
        </w:rPr>
        <w:t>Name</w:t>
      </w:r>
      <w:r>
        <w:rPr>
          <w:sz w:val="24"/>
          <w:szCs w:val="24"/>
        </w:rPr>
        <w:t xml:space="preserve">, you may write a </w:t>
      </w:r>
      <w:r>
        <w:rPr>
          <w:b/>
          <w:sz w:val="24"/>
          <w:szCs w:val="24"/>
        </w:rPr>
        <w:t>Note</w:t>
      </w:r>
      <w:r>
        <w:rPr>
          <w:sz w:val="24"/>
          <w:szCs w:val="24"/>
        </w:rPr>
        <w:t xml:space="preserve"> and adjust if the clean operation is to be </w:t>
      </w:r>
      <w:r>
        <w:rPr>
          <w:b/>
          <w:sz w:val="24"/>
          <w:szCs w:val="24"/>
        </w:rPr>
        <w:t>Daily</w:t>
      </w:r>
      <w:r>
        <w:rPr>
          <w:sz w:val="24"/>
          <w:szCs w:val="24"/>
        </w:rPr>
        <w:t xml:space="preserve"> at a specific time, </w:t>
      </w:r>
      <w:r>
        <w:rPr>
          <w:b/>
          <w:sz w:val="24"/>
          <w:szCs w:val="24"/>
        </w:rPr>
        <w:t>Weekly</w:t>
      </w:r>
      <w:r>
        <w:rPr>
          <w:sz w:val="24"/>
          <w:szCs w:val="24"/>
        </w:rPr>
        <w:t xml:space="preserve"> at a specific day of the week, or </w:t>
      </w:r>
      <w:r>
        <w:rPr>
          <w:b/>
          <w:sz w:val="24"/>
          <w:szCs w:val="24"/>
        </w:rPr>
        <w:t xml:space="preserve">Monthly </w:t>
      </w:r>
      <w:r>
        <w:rPr>
          <w:sz w:val="24"/>
          <w:szCs w:val="24"/>
        </w:rPr>
        <w:t xml:space="preserve">at a specific date of any month. You can choose which scan mode to use for the scanning process and if only data for the current user account is to be cleaned or for all user accounts. Once the button </w:t>
      </w:r>
      <w:r>
        <w:rPr>
          <w:b/>
          <w:sz w:val="24"/>
          <w:szCs w:val="24"/>
        </w:rPr>
        <w:t xml:space="preserve">Save </w:t>
      </w:r>
      <w:r>
        <w:rPr>
          <w:sz w:val="24"/>
          <w:szCs w:val="24"/>
        </w:rPr>
        <w:t xml:space="preserve">is clicked the Auto Clean is saved and listed in the left part of the Auto Clean window. To </w:t>
      </w:r>
      <w:r>
        <w:rPr>
          <w:b/>
          <w:sz w:val="24"/>
          <w:szCs w:val="24"/>
        </w:rPr>
        <w:t>Edit</w:t>
      </w:r>
      <w:r>
        <w:rPr>
          <w:sz w:val="24"/>
          <w:szCs w:val="24"/>
        </w:rPr>
        <w:t xml:space="preserve"> already saved and listed Auto Cleans, just select it from the list, and </w:t>
      </w:r>
      <w:r>
        <w:rPr>
          <w:sz w:val="24"/>
          <w:szCs w:val="24"/>
        </w:rPr>
        <w:lastRenderedPageBreak/>
        <w:t xml:space="preserve">from the right part of the window, all parameters can be edited and re-saved. To </w:t>
      </w:r>
      <w:r>
        <w:rPr>
          <w:b/>
          <w:sz w:val="24"/>
          <w:szCs w:val="24"/>
        </w:rPr>
        <w:t>Delete</w:t>
      </w:r>
      <w:r>
        <w:rPr>
          <w:sz w:val="24"/>
          <w:szCs w:val="24"/>
        </w:rPr>
        <w:t xml:space="preserve"> an Auto Clean select it from the list and click the “</w:t>
      </w:r>
      <w:proofErr w:type="gramStart"/>
      <w:r>
        <w:rPr>
          <w:sz w:val="24"/>
          <w:szCs w:val="24"/>
        </w:rPr>
        <w:t>-“ button</w:t>
      </w:r>
      <w:proofErr w:type="gramEnd"/>
      <w:r>
        <w:rPr>
          <w:sz w:val="24"/>
          <w:szCs w:val="24"/>
        </w:rPr>
        <w:t xml:space="preserve"> in the lower-left corner of the window.</w:t>
      </w:r>
    </w:p>
    <w:p w14:paraId="166D923A" w14:textId="77777777" w:rsidR="006A4049" w:rsidRDefault="00000000">
      <w:pPr>
        <w:ind w:firstLine="708"/>
        <w:rPr>
          <w:sz w:val="24"/>
          <w:szCs w:val="24"/>
        </w:rPr>
      </w:pPr>
      <w:r>
        <w:rPr>
          <w:sz w:val="24"/>
          <w:szCs w:val="24"/>
        </w:rPr>
        <w:t>While your computer is running after a successful Auto Clean operation when some invalid data is cleaned you will be shown a small notification that appears in the lower-right part of the desktop window for a few seconds to notify you which Auto Clean operation has successfully completed and what are the results.</w:t>
      </w:r>
    </w:p>
    <w:p w14:paraId="048F8A0C" w14:textId="77777777" w:rsidR="006A4049" w:rsidRDefault="00000000">
      <w:pPr>
        <w:pStyle w:val="Heading1"/>
      </w:pPr>
      <w:bookmarkStart w:id="4" w:name="_Toc189144657"/>
      <w:r>
        <w:t>3. REGISTRY TUNER</w:t>
      </w:r>
      <w:bookmarkEnd w:id="4"/>
    </w:p>
    <w:p w14:paraId="11AFB312" w14:textId="77777777" w:rsidR="006A4049" w:rsidRDefault="00000000">
      <w:pPr>
        <w:ind w:firstLine="708"/>
        <w:rPr>
          <w:sz w:val="24"/>
          <w:szCs w:val="24"/>
        </w:rPr>
      </w:pPr>
      <w:r>
        <w:rPr>
          <w:sz w:val="24"/>
          <w:szCs w:val="24"/>
        </w:rPr>
        <w:t>The Registry Tuner gives you access to more than 50 tweaks and options that can easily optimize the settings of the Windows Operating System. Starting the module from the button in the lower part of the command panel you see a list with six</w:t>
      </w:r>
      <w:r>
        <w:rPr>
          <w:sz w:val="28"/>
          <w:szCs w:val="28"/>
        </w:rPr>
        <w:t xml:space="preserve"> </w:t>
      </w:r>
      <w:r>
        <w:rPr>
          <w:sz w:val="24"/>
          <w:szCs w:val="24"/>
        </w:rPr>
        <w:t>categories where all tweaks are grouped and the first one – Windows Appearance is opened on the right in a list of tweaks. Most of the tweaks in the Registry Tuner are just turned on/off with a single click over a slider, for some of them there is a drop-down button with a few possible options to choose from.  A small text field “</w:t>
      </w:r>
      <w:r>
        <w:rPr>
          <w:b/>
          <w:sz w:val="24"/>
          <w:szCs w:val="24"/>
        </w:rPr>
        <w:t>by Revo Registry Cleaner</w:t>
      </w:r>
      <w:r>
        <w:rPr>
          <w:sz w:val="24"/>
          <w:szCs w:val="24"/>
        </w:rPr>
        <w:t xml:space="preserve">” is just below the modification control. Depending on the type and scope of the tweak, some of them require you to log out, </w:t>
      </w:r>
      <w:proofErr w:type="gramStart"/>
      <w:r>
        <w:rPr>
          <w:sz w:val="24"/>
          <w:szCs w:val="24"/>
        </w:rPr>
        <w:t>restart  Windows</w:t>
      </w:r>
      <w:proofErr w:type="gramEnd"/>
      <w:r>
        <w:rPr>
          <w:sz w:val="24"/>
          <w:szCs w:val="24"/>
        </w:rPr>
        <w:t xml:space="preserve"> Explorer, or restart your computer for it to take effect. You will be informed by a small text in red in the lower part of the list of items you have modified. Such action buttons are available on the command panel on the left, so if such action is required the corresponding button is enabled and must be clicked if you want to change to take effect.</w:t>
      </w:r>
    </w:p>
    <w:p w14:paraId="1C7582AC" w14:textId="77777777" w:rsidR="006A4049" w:rsidRDefault="00000000">
      <w:pPr>
        <w:rPr>
          <w:sz w:val="24"/>
          <w:szCs w:val="24"/>
        </w:rPr>
      </w:pPr>
      <w:r>
        <w:rPr>
          <w:noProof/>
          <w:sz w:val="24"/>
          <w:szCs w:val="24"/>
        </w:rPr>
        <w:drawing>
          <wp:inline distT="0" distB="0" distL="0" distR="0" wp14:anchorId="7587BDD5" wp14:editId="738A9A46">
            <wp:extent cx="5760720" cy="367411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60720" cy="3674110"/>
                    </a:xfrm>
                    <a:prstGeom prst="rect">
                      <a:avLst/>
                    </a:prstGeom>
                    <a:ln/>
                  </pic:spPr>
                </pic:pic>
              </a:graphicData>
            </a:graphic>
          </wp:inline>
        </w:drawing>
      </w:r>
    </w:p>
    <w:p w14:paraId="6322BEBF" w14:textId="77777777" w:rsidR="006A4049" w:rsidRDefault="006A4049">
      <w:pPr>
        <w:rPr>
          <w:sz w:val="24"/>
          <w:szCs w:val="24"/>
        </w:rPr>
      </w:pPr>
    </w:p>
    <w:p w14:paraId="46FCA36A" w14:textId="77777777" w:rsidR="006A4049" w:rsidRDefault="00000000">
      <w:pPr>
        <w:pStyle w:val="Heading1"/>
      </w:pPr>
      <w:bookmarkStart w:id="5" w:name="_Toc189144658"/>
      <w:r>
        <w:t>3.1 Windows Appearance</w:t>
      </w:r>
      <w:bookmarkEnd w:id="5"/>
    </w:p>
    <w:p w14:paraId="65160747" w14:textId="77777777" w:rsidR="006A4049" w:rsidRDefault="00000000">
      <w:pPr>
        <w:rPr>
          <w:sz w:val="24"/>
          <w:szCs w:val="24"/>
        </w:rPr>
      </w:pPr>
      <w:r>
        <w:rPr>
          <w:sz w:val="24"/>
          <w:szCs w:val="24"/>
        </w:rPr>
        <w:t>Contains the following tweaks:</w:t>
      </w:r>
    </w:p>
    <w:p w14:paraId="19220C9B" w14:textId="77777777" w:rsidR="006A4049" w:rsidRDefault="00000000">
      <w:pPr>
        <w:numPr>
          <w:ilvl w:val="0"/>
          <w:numId w:val="9"/>
        </w:numPr>
        <w:pBdr>
          <w:top w:val="nil"/>
          <w:left w:val="nil"/>
          <w:bottom w:val="nil"/>
          <w:right w:val="nil"/>
          <w:between w:val="nil"/>
        </w:pBdr>
        <w:spacing w:after="0"/>
        <w:ind w:left="709"/>
        <w:rPr>
          <w:color w:val="000000"/>
          <w:sz w:val="24"/>
          <w:szCs w:val="24"/>
        </w:rPr>
      </w:pPr>
      <w:r>
        <w:rPr>
          <w:b/>
          <w:color w:val="000000"/>
          <w:sz w:val="24"/>
          <w:szCs w:val="24"/>
        </w:rPr>
        <w:t xml:space="preserve">Speed up aero snap to make </w:t>
      </w:r>
      <w:r>
        <w:rPr>
          <w:b/>
          <w:sz w:val="24"/>
          <w:szCs w:val="24"/>
        </w:rPr>
        <w:t>thumbnail</w:t>
      </w:r>
      <w:r>
        <w:rPr>
          <w:b/>
          <w:color w:val="000000"/>
          <w:sz w:val="24"/>
          <w:szCs w:val="24"/>
        </w:rPr>
        <w:t xml:space="preserve"> display faster</w:t>
      </w:r>
      <w:r>
        <w:rPr>
          <w:color w:val="000000"/>
          <w:sz w:val="24"/>
          <w:szCs w:val="24"/>
        </w:rPr>
        <w:t xml:space="preserve"> - [Available on Windows 7;8,1;10;11], [Requires to Restart Explorer] - On hover show thumbnails of opened windows on the taskbar faster.</w:t>
      </w:r>
    </w:p>
    <w:p w14:paraId="4A4A59AB"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Boost display speed on </w:t>
      </w:r>
      <w:r>
        <w:rPr>
          <w:b/>
          <w:sz w:val="24"/>
          <w:szCs w:val="24"/>
        </w:rPr>
        <w:t>Aero</w:t>
      </w:r>
      <w:r>
        <w:rPr>
          <w:b/>
          <w:color w:val="000000"/>
          <w:sz w:val="24"/>
          <w:szCs w:val="24"/>
        </w:rPr>
        <w:t xml:space="preserve"> </w:t>
      </w:r>
      <w:proofErr w:type="gramStart"/>
      <w:r>
        <w:rPr>
          <w:b/>
          <w:color w:val="000000"/>
          <w:sz w:val="24"/>
          <w:szCs w:val="24"/>
        </w:rPr>
        <w:t xml:space="preserve">peek </w:t>
      </w:r>
      <w:r>
        <w:rPr>
          <w:color w:val="000000"/>
          <w:sz w:val="24"/>
          <w:szCs w:val="24"/>
        </w:rPr>
        <w:t xml:space="preserve"> -</w:t>
      </w:r>
      <w:proofErr w:type="gramEnd"/>
      <w:r>
        <w:rPr>
          <w:color w:val="000000"/>
          <w:sz w:val="24"/>
          <w:szCs w:val="24"/>
        </w:rPr>
        <w:t xml:space="preserve">  [Available on Windows 7;8,1;10;11] - Aero peak will be shown faster.</w:t>
      </w:r>
    </w:p>
    <w:p w14:paraId="215EDA47"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Speed up Windows menus </w:t>
      </w:r>
      <w:proofErr w:type="gramStart"/>
      <w:r>
        <w:rPr>
          <w:color w:val="000000"/>
          <w:sz w:val="24"/>
          <w:szCs w:val="24"/>
        </w:rPr>
        <w:t xml:space="preserve">- </w:t>
      </w:r>
      <w:r>
        <w:rPr>
          <w:b/>
          <w:color w:val="000000"/>
          <w:sz w:val="24"/>
          <w:szCs w:val="24"/>
        </w:rPr>
        <w:t xml:space="preserve"> </w:t>
      </w:r>
      <w:r>
        <w:rPr>
          <w:color w:val="000000"/>
          <w:sz w:val="24"/>
          <w:szCs w:val="24"/>
        </w:rPr>
        <w:t>[</w:t>
      </w:r>
      <w:proofErr w:type="gramEnd"/>
      <w:r>
        <w:rPr>
          <w:color w:val="000000"/>
          <w:sz w:val="24"/>
          <w:szCs w:val="24"/>
        </w:rPr>
        <w:t>Available on Windows 7;8,1;10;11] - Minimize the delay when Windows menus are shown</w:t>
      </w:r>
    </w:p>
    <w:p w14:paraId="4EE89183"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Windows 10 like context menu </w:t>
      </w:r>
      <w:r>
        <w:rPr>
          <w:color w:val="000000"/>
          <w:sz w:val="24"/>
          <w:szCs w:val="24"/>
        </w:rPr>
        <w:t>-</w:t>
      </w:r>
      <w:r>
        <w:rPr>
          <w:b/>
          <w:color w:val="000000"/>
          <w:sz w:val="24"/>
          <w:szCs w:val="24"/>
        </w:rPr>
        <w:t xml:space="preserve"> </w:t>
      </w:r>
      <w:r>
        <w:rPr>
          <w:color w:val="000000"/>
          <w:sz w:val="24"/>
          <w:szCs w:val="24"/>
        </w:rPr>
        <w:t xml:space="preserve">[Available on Windows 11], [Requires to Restart Explorer] - Use this option to </w:t>
      </w:r>
      <w:proofErr w:type="gramStart"/>
      <w:r>
        <w:rPr>
          <w:color w:val="000000"/>
          <w:sz w:val="24"/>
          <w:szCs w:val="24"/>
        </w:rPr>
        <w:t>revert back</w:t>
      </w:r>
      <w:proofErr w:type="gramEnd"/>
      <w:r>
        <w:rPr>
          <w:color w:val="000000"/>
          <w:sz w:val="24"/>
          <w:szCs w:val="24"/>
        </w:rPr>
        <w:t xml:space="preserve"> to the old context menu like in Windows 10</w:t>
      </w:r>
    </w:p>
    <w:p w14:paraId="4B231F83"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Ads in Windows 11 </w:t>
      </w:r>
      <w:r>
        <w:rPr>
          <w:color w:val="000000"/>
          <w:sz w:val="24"/>
          <w:szCs w:val="24"/>
        </w:rPr>
        <w:t>-</w:t>
      </w:r>
      <w:r>
        <w:rPr>
          <w:b/>
          <w:color w:val="000000"/>
          <w:sz w:val="24"/>
          <w:szCs w:val="24"/>
        </w:rPr>
        <w:t xml:space="preserve"> </w:t>
      </w:r>
      <w:r>
        <w:rPr>
          <w:color w:val="000000"/>
          <w:sz w:val="24"/>
          <w:szCs w:val="24"/>
        </w:rPr>
        <w:t xml:space="preserve">[Available on Windows 11], [Requires to Log Off / Log On] - Windows </w:t>
      </w:r>
      <w:r>
        <w:rPr>
          <w:sz w:val="24"/>
          <w:szCs w:val="24"/>
        </w:rPr>
        <w:t>shows</w:t>
      </w:r>
      <w:r>
        <w:rPr>
          <w:color w:val="000000"/>
          <w:sz w:val="24"/>
          <w:szCs w:val="24"/>
        </w:rPr>
        <w:t xml:space="preserve"> various </w:t>
      </w:r>
      <w:r>
        <w:rPr>
          <w:sz w:val="24"/>
          <w:szCs w:val="24"/>
        </w:rPr>
        <w:t>types</w:t>
      </w:r>
      <w:r>
        <w:rPr>
          <w:color w:val="000000"/>
          <w:sz w:val="24"/>
          <w:szCs w:val="24"/>
        </w:rPr>
        <w:t xml:space="preserve"> of ads and automatically installs apps from </w:t>
      </w:r>
      <w:r>
        <w:rPr>
          <w:sz w:val="24"/>
          <w:szCs w:val="24"/>
        </w:rPr>
        <w:t xml:space="preserve">the </w:t>
      </w:r>
      <w:r>
        <w:rPr>
          <w:color w:val="000000"/>
          <w:sz w:val="24"/>
          <w:szCs w:val="24"/>
        </w:rPr>
        <w:t xml:space="preserve">Windows Store </w:t>
      </w:r>
      <w:r>
        <w:rPr>
          <w:sz w:val="24"/>
          <w:szCs w:val="24"/>
        </w:rPr>
        <w:t>to</w:t>
      </w:r>
      <w:r>
        <w:rPr>
          <w:color w:val="000000"/>
          <w:sz w:val="24"/>
          <w:szCs w:val="24"/>
        </w:rPr>
        <w:t xml:space="preserve"> promote them. Use </w:t>
      </w:r>
      <w:r>
        <w:rPr>
          <w:sz w:val="24"/>
          <w:szCs w:val="24"/>
        </w:rPr>
        <w:t>these</w:t>
      </w:r>
      <w:r>
        <w:rPr>
          <w:color w:val="000000"/>
          <w:sz w:val="24"/>
          <w:szCs w:val="24"/>
        </w:rPr>
        <w:t xml:space="preserve"> options to disable those features</w:t>
      </w:r>
    </w:p>
    <w:p w14:paraId="1D7CC506"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Blur on Sign-in Screen 11 </w:t>
      </w:r>
      <w:r>
        <w:rPr>
          <w:color w:val="000000"/>
          <w:sz w:val="24"/>
          <w:szCs w:val="24"/>
        </w:rPr>
        <w:t>-</w:t>
      </w:r>
      <w:r>
        <w:rPr>
          <w:b/>
          <w:color w:val="000000"/>
          <w:sz w:val="24"/>
          <w:szCs w:val="24"/>
        </w:rPr>
        <w:t xml:space="preserve"> </w:t>
      </w:r>
      <w:r>
        <w:rPr>
          <w:color w:val="000000"/>
          <w:sz w:val="24"/>
          <w:szCs w:val="24"/>
        </w:rPr>
        <w:t>[Available on Windows 10;11], [Requires to Log Off / Log On] - The sign-in screen shows its background image with the blur effect applied. Turn on to disable this feature.</w:t>
      </w:r>
    </w:p>
    <w:p w14:paraId="569F4840"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Use classic battery indicator and power applet </w:t>
      </w:r>
      <w:r>
        <w:rPr>
          <w:color w:val="000000"/>
          <w:sz w:val="24"/>
          <w:szCs w:val="24"/>
        </w:rPr>
        <w:t>-</w:t>
      </w:r>
      <w:r>
        <w:rPr>
          <w:b/>
          <w:color w:val="000000"/>
          <w:sz w:val="24"/>
          <w:szCs w:val="24"/>
        </w:rPr>
        <w:t xml:space="preserve"> </w:t>
      </w:r>
      <w:r>
        <w:rPr>
          <w:color w:val="000000"/>
          <w:sz w:val="24"/>
          <w:szCs w:val="24"/>
        </w:rPr>
        <w:t xml:space="preserve">[Available on Windows 10;11], [Requires to Log Off / Log On] - If you don’t like the modern look of battery indicator and power applet. Use this option to </w:t>
      </w:r>
      <w:r>
        <w:rPr>
          <w:sz w:val="24"/>
          <w:szCs w:val="24"/>
        </w:rPr>
        <w:t>enable</w:t>
      </w:r>
      <w:r>
        <w:rPr>
          <w:color w:val="000000"/>
          <w:sz w:val="24"/>
          <w:szCs w:val="24"/>
        </w:rPr>
        <w:t xml:space="preserve"> the old one.</w:t>
      </w:r>
    </w:p>
    <w:p w14:paraId="37A3AD9F"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Battery Life Estimated Time </w:t>
      </w:r>
      <w:r>
        <w:rPr>
          <w:color w:val="000000"/>
          <w:sz w:val="24"/>
          <w:szCs w:val="24"/>
        </w:rPr>
        <w:t>-</w:t>
      </w:r>
      <w:r>
        <w:rPr>
          <w:b/>
          <w:color w:val="000000"/>
          <w:sz w:val="24"/>
          <w:szCs w:val="24"/>
        </w:rPr>
        <w:t xml:space="preserve"> </w:t>
      </w:r>
      <w:r>
        <w:rPr>
          <w:color w:val="000000"/>
          <w:sz w:val="24"/>
          <w:szCs w:val="24"/>
        </w:rPr>
        <w:t xml:space="preserve">[Available on Windows 7;8,1;10;11], [Requires to Log Off / Log On] - Turn on if you want to see the battery </w:t>
      </w:r>
      <w:r>
        <w:rPr>
          <w:sz w:val="24"/>
          <w:szCs w:val="24"/>
        </w:rPr>
        <w:t>lifetime</w:t>
      </w:r>
      <w:r>
        <w:rPr>
          <w:color w:val="000000"/>
          <w:sz w:val="24"/>
          <w:szCs w:val="24"/>
        </w:rPr>
        <w:t xml:space="preserve"> remaining in both the battery saver flyout and the battery power icon tooltip.</w:t>
      </w:r>
    </w:p>
    <w:p w14:paraId="1D487598"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classic volume control </w:t>
      </w:r>
      <w:proofErr w:type="gramStart"/>
      <w:r>
        <w:rPr>
          <w:color w:val="000000"/>
          <w:sz w:val="24"/>
          <w:szCs w:val="24"/>
        </w:rPr>
        <w:t xml:space="preserve">- </w:t>
      </w:r>
      <w:r>
        <w:rPr>
          <w:b/>
          <w:color w:val="000000"/>
          <w:sz w:val="24"/>
          <w:szCs w:val="24"/>
        </w:rPr>
        <w:t xml:space="preserve"> </w:t>
      </w:r>
      <w:r>
        <w:rPr>
          <w:color w:val="000000"/>
          <w:sz w:val="24"/>
          <w:szCs w:val="24"/>
        </w:rPr>
        <w:t>[</w:t>
      </w:r>
      <w:proofErr w:type="gramEnd"/>
      <w:r>
        <w:rPr>
          <w:color w:val="000000"/>
          <w:sz w:val="24"/>
          <w:szCs w:val="24"/>
        </w:rPr>
        <w:t xml:space="preserve">Available on Windows 10] - Enable the old volume control in </w:t>
      </w:r>
      <w:r>
        <w:rPr>
          <w:sz w:val="24"/>
          <w:szCs w:val="24"/>
        </w:rPr>
        <w:t>Windows</w:t>
      </w:r>
      <w:r>
        <w:rPr>
          <w:color w:val="000000"/>
          <w:sz w:val="24"/>
          <w:szCs w:val="24"/>
        </w:rPr>
        <w:t xml:space="preserve"> 10 instead of the </w:t>
      </w:r>
      <w:r>
        <w:rPr>
          <w:sz w:val="24"/>
          <w:szCs w:val="24"/>
        </w:rPr>
        <w:t>modern-looking</w:t>
      </w:r>
      <w:r>
        <w:rPr>
          <w:color w:val="000000"/>
          <w:sz w:val="24"/>
          <w:szCs w:val="24"/>
        </w:rPr>
        <w:t xml:space="preserve"> sound applet.</w:t>
      </w:r>
    </w:p>
    <w:p w14:paraId="7FD410F8" w14:textId="77777777" w:rsidR="006A4049" w:rsidRDefault="00000000">
      <w:pPr>
        <w:numPr>
          <w:ilvl w:val="0"/>
          <w:numId w:val="9"/>
        </w:numPr>
        <w:pBdr>
          <w:top w:val="nil"/>
          <w:left w:val="nil"/>
          <w:bottom w:val="nil"/>
          <w:right w:val="nil"/>
          <w:between w:val="nil"/>
        </w:pBdr>
        <w:ind w:left="709"/>
        <w:rPr>
          <w:b/>
          <w:color w:val="000000"/>
          <w:sz w:val="24"/>
          <w:szCs w:val="24"/>
        </w:rPr>
      </w:pPr>
      <w:r>
        <w:rPr>
          <w:b/>
          <w:color w:val="000000"/>
          <w:sz w:val="24"/>
          <w:szCs w:val="24"/>
        </w:rPr>
        <w:t xml:space="preserve">Disable Widgets in Windows 11 </w:t>
      </w:r>
      <w:r>
        <w:rPr>
          <w:color w:val="000000"/>
          <w:sz w:val="24"/>
          <w:szCs w:val="24"/>
        </w:rPr>
        <w:t>-</w:t>
      </w:r>
      <w:r>
        <w:rPr>
          <w:b/>
          <w:color w:val="000000"/>
          <w:sz w:val="24"/>
          <w:szCs w:val="24"/>
        </w:rPr>
        <w:t xml:space="preserve"> </w:t>
      </w:r>
      <w:r>
        <w:rPr>
          <w:color w:val="000000"/>
          <w:sz w:val="24"/>
          <w:szCs w:val="24"/>
        </w:rPr>
        <w:t>[Available on Windows 11], [Requires to Log Off / Log On] - If you don’t need any widgets or find them annoying. Enable this feature to hide them.</w:t>
      </w:r>
    </w:p>
    <w:p w14:paraId="059C089C" w14:textId="77777777" w:rsidR="006A4049" w:rsidRDefault="00000000">
      <w:pPr>
        <w:pStyle w:val="Heading1"/>
      </w:pPr>
      <w:bookmarkStart w:id="6" w:name="_Toc189144659"/>
      <w:r>
        <w:t>3.2 File Explorer</w:t>
      </w:r>
      <w:bookmarkEnd w:id="6"/>
    </w:p>
    <w:p w14:paraId="4E030EBB" w14:textId="77777777" w:rsidR="006A4049" w:rsidRDefault="00000000">
      <w:pPr>
        <w:rPr>
          <w:sz w:val="24"/>
          <w:szCs w:val="24"/>
        </w:rPr>
      </w:pPr>
      <w:r>
        <w:rPr>
          <w:sz w:val="24"/>
          <w:szCs w:val="24"/>
        </w:rPr>
        <w:t>Contains the following tweaks:</w:t>
      </w:r>
    </w:p>
    <w:p w14:paraId="6658EF67"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Tabs in File Explorer </w:t>
      </w:r>
      <w:r>
        <w:rPr>
          <w:color w:val="000000"/>
          <w:sz w:val="24"/>
          <w:szCs w:val="24"/>
        </w:rPr>
        <w:t>-</w:t>
      </w:r>
      <w:r>
        <w:rPr>
          <w:b/>
          <w:color w:val="000000"/>
          <w:sz w:val="24"/>
          <w:szCs w:val="24"/>
        </w:rPr>
        <w:t xml:space="preserve"> </w:t>
      </w:r>
      <w:r>
        <w:rPr>
          <w:color w:val="000000"/>
          <w:sz w:val="24"/>
          <w:szCs w:val="24"/>
        </w:rPr>
        <w:t>[Available on Windows 10;11] - If you don’t need any widgets or find them annoying. Enable this feature to hide them.</w:t>
      </w:r>
    </w:p>
    <w:p w14:paraId="7CE52997"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the “SV2 Navigation Pane” </w:t>
      </w:r>
      <w:r>
        <w:rPr>
          <w:color w:val="000000"/>
          <w:sz w:val="24"/>
          <w:szCs w:val="24"/>
        </w:rPr>
        <w:t>-</w:t>
      </w:r>
      <w:r>
        <w:rPr>
          <w:b/>
          <w:color w:val="000000"/>
          <w:sz w:val="24"/>
          <w:szCs w:val="24"/>
        </w:rPr>
        <w:t xml:space="preserve"> </w:t>
      </w:r>
      <w:r>
        <w:rPr>
          <w:color w:val="000000"/>
          <w:sz w:val="24"/>
          <w:szCs w:val="24"/>
        </w:rPr>
        <w:t xml:space="preserve">[Available on Windows 7;8,1;10;11] - Use this feature to hide the navigation pane from File </w:t>
      </w:r>
      <w:r>
        <w:rPr>
          <w:sz w:val="24"/>
          <w:szCs w:val="24"/>
        </w:rPr>
        <w:t>Explorer</w:t>
      </w:r>
      <w:r>
        <w:rPr>
          <w:color w:val="000000"/>
          <w:sz w:val="24"/>
          <w:szCs w:val="24"/>
        </w:rPr>
        <w:t>.</w:t>
      </w:r>
    </w:p>
    <w:p w14:paraId="7E798AA0"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lastRenderedPageBreak/>
        <w:t xml:space="preserve">Disable “You have new apps that can open this type of file” </w:t>
      </w:r>
      <w:r>
        <w:rPr>
          <w:color w:val="000000"/>
          <w:sz w:val="24"/>
          <w:szCs w:val="24"/>
        </w:rPr>
        <w:t>-</w:t>
      </w:r>
      <w:r>
        <w:rPr>
          <w:b/>
          <w:color w:val="000000"/>
          <w:sz w:val="24"/>
          <w:szCs w:val="24"/>
        </w:rPr>
        <w:t xml:space="preserve"> </w:t>
      </w:r>
      <w:r>
        <w:rPr>
          <w:color w:val="000000"/>
          <w:sz w:val="24"/>
          <w:szCs w:val="24"/>
        </w:rPr>
        <w:t>[Available on Windows 7;8,1;10;11], [Requires to Log Off / Log On] - Turn on to disable the notification for newly installed apps.</w:t>
      </w:r>
    </w:p>
    <w:p w14:paraId="17C8173C"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 Add “Command Prompt As Administrator” in Context Menu </w:t>
      </w:r>
      <w:r>
        <w:rPr>
          <w:color w:val="000000"/>
          <w:sz w:val="24"/>
          <w:szCs w:val="24"/>
        </w:rPr>
        <w:t>-</w:t>
      </w:r>
      <w:r>
        <w:rPr>
          <w:b/>
          <w:color w:val="000000"/>
          <w:sz w:val="24"/>
          <w:szCs w:val="24"/>
        </w:rPr>
        <w:t xml:space="preserve"> </w:t>
      </w:r>
      <w:r>
        <w:rPr>
          <w:color w:val="000000"/>
          <w:sz w:val="24"/>
          <w:szCs w:val="24"/>
        </w:rPr>
        <w:t xml:space="preserve">[Available on Windows 7;8,1;10;11] - You can add the “Command Prompt As </w:t>
      </w:r>
      <w:proofErr w:type="gramStart"/>
      <w:r>
        <w:rPr>
          <w:color w:val="000000"/>
          <w:sz w:val="24"/>
          <w:szCs w:val="24"/>
        </w:rPr>
        <w:t>Administrator“ command</w:t>
      </w:r>
      <w:proofErr w:type="gramEnd"/>
      <w:r>
        <w:rPr>
          <w:color w:val="000000"/>
          <w:sz w:val="24"/>
          <w:szCs w:val="24"/>
        </w:rPr>
        <w:t xml:space="preserve"> to the context menu of File Explorer. This will open a new command prompt with administrator privileges in the current directory.</w:t>
      </w:r>
    </w:p>
    <w:p w14:paraId="72301D0E"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Set “Do this for all current items” checked by default </w:t>
      </w:r>
      <w:r>
        <w:rPr>
          <w:color w:val="000000"/>
          <w:sz w:val="24"/>
          <w:szCs w:val="24"/>
        </w:rPr>
        <w:t>-</w:t>
      </w:r>
      <w:r>
        <w:rPr>
          <w:b/>
          <w:color w:val="000000"/>
          <w:sz w:val="24"/>
          <w:szCs w:val="24"/>
        </w:rPr>
        <w:t xml:space="preserve"> </w:t>
      </w:r>
      <w:r>
        <w:rPr>
          <w:color w:val="000000"/>
          <w:sz w:val="24"/>
          <w:szCs w:val="24"/>
        </w:rPr>
        <w:t xml:space="preserve">[Available on Windows 7;8,1;10;11] - Using this option you can enable </w:t>
      </w:r>
      <w:r>
        <w:rPr>
          <w:sz w:val="24"/>
          <w:szCs w:val="24"/>
        </w:rPr>
        <w:t xml:space="preserve">the </w:t>
      </w:r>
      <w:r>
        <w:rPr>
          <w:color w:val="000000"/>
          <w:sz w:val="24"/>
          <w:szCs w:val="24"/>
        </w:rPr>
        <w:t>“Do this for all current items” checkbox by default in the file operation conflict dialog.</w:t>
      </w:r>
    </w:p>
    <w:p w14:paraId="3AD78E22"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w:t>
      </w:r>
      <w:r>
        <w:rPr>
          <w:b/>
          <w:sz w:val="24"/>
          <w:szCs w:val="24"/>
        </w:rPr>
        <w:t>Auto-Completion</w:t>
      </w:r>
      <w:r>
        <w:rPr>
          <w:b/>
          <w:color w:val="000000"/>
          <w:sz w:val="24"/>
          <w:szCs w:val="24"/>
        </w:rPr>
        <w:t xml:space="preserve"> in File Explorer </w:t>
      </w:r>
      <w:r>
        <w:rPr>
          <w:color w:val="000000"/>
          <w:sz w:val="24"/>
          <w:szCs w:val="24"/>
        </w:rPr>
        <w:t>-</w:t>
      </w:r>
      <w:r>
        <w:rPr>
          <w:b/>
          <w:color w:val="000000"/>
          <w:sz w:val="24"/>
          <w:szCs w:val="24"/>
        </w:rPr>
        <w:t xml:space="preserve"> </w:t>
      </w:r>
      <w:r>
        <w:rPr>
          <w:color w:val="000000"/>
          <w:sz w:val="24"/>
          <w:szCs w:val="24"/>
        </w:rPr>
        <w:t>[Available on Windows 7;8,1;10;11], [Requires to Log Off / Log On] - Enabling this feature will automatically append suggested text to the text you type in the address bar, run dialog, open and save file dialogs.</w:t>
      </w:r>
    </w:p>
    <w:p w14:paraId="7A74857D"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Open File Explorer to This PC, OneDrive, Downloads</w:t>
      </w:r>
      <w:r>
        <w:rPr>
          <w:b/>
          <w:sz w:val="24"/>
          <w:szCs w:val="24"/>
        </w:rPr>
        <w:t>,</w:t>
      </w:r>
      <w:r>
        <w:rPr>
          <w:b/>
          <w:color w:val="000000"/>
          <w:sz w:val="24"/>
          <w:szCs w:val="24"/>
        </w:rPr>
        <w:t xml:space="preserve"> or Quick </w:t>
      </w:r>
      <w:r>
        <w:rPr>
          <w:b/>
          <w:sz w:val="24"/>
          <w:szCs w:val="24"/>
        </w:rPr>
        <w:t>Access</w:t>
      </w:r>
      <w:r>
        <w:rPr>
          <w:b/>
          <w:color w:val="000000"/>
          <w:sz w:val="24"/>
          <w:szCs w:val="24"/>
        </w:rPr>
        <w:t xml:space="preserve"> Explorer </w:t>
      </w:r>
      <w:r>
        <w:rPr>
          <w:color w:val="000000"/>
          <w:sz w:val="24"/>
          <w:szCs w:val="24"/>
        </w:rPr>
        <w:t>-</w:t>
      </w:r>
      <w:r>
        <w:rPr>
          <w:b/>
          <w:color w:val="000000"/>
          <w:sz w:val="24"/>
          <w:szCs w:val="24"/>
        </w:rPr>
        <w:t xml:space="preserve"> </w:t>
      </w:r>
      <w:r>
        <w:rPr>
          <w:color w:val="000000"/>
          <w:sz w:val="24"/>
          <w:szCs w:val="24"/>
        </w:rPr>
        <w:t xml:space="preserve">[Available on Windows 10;11] - Choose which </w:t>
      </w:r>
      <w:r>
        <w:rPr>
          <w:sz w:val="24"/>
          <w:szCs w:val="24"/>
        </w:rPr>
        <w:t>location</w:t>
      </w:r>
      <w:r>
        <w:rPr>
          <w:color w:val="000000"/>
          <w:sz w:val="24"/>
          <w:szCs w:val="24"/>
        </w:rPr>
        <w:t xml:space="preserve"> the File </w:t>
      </w:r>
      <w:r>
        <w:rPr>
          <w:sz w:val="24"/>
          <w:szCs w:val="24"/>
        </w:rPr>
        <w:t>Explorer</w:t>
      </w:r>
      <w:r>
        <w:rPr>
          <w:color w:val="000000"/>
          <w:sz w:val="24"/>
          <w:szCs w:val="24"/>
        </w:rPr>
        <w:t xml:space="preserve"> will open when a new instance is started.</w:t>
      </w:r>
    </w:p>
    <w:p w14:paraId="63321620"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w:t>
      </w:r>
      <w:r>
        <w:rPr>
          <w:b/>
          <w:sz w:val="24"/>
          <w:szCs w:val="24"/>
        </w:rPr>
        <w:t>Pop-Up</w:t>
      </w:r>
      <w:r>
        <w:rPr>
          <w:b/>
          <w:color w:val="000000"/>
          <w:sz w:val="24"/>
          <w:szCs w:val="24"/>
        </w:rPr>
        <w:t xml:space="preserve"> Descriptions </w:t>
      </w:r>
      <w:r>
        <w:rPr>
          <w:color w:val="000000"/>
          <w:sz w:val="24"/>
          <w:szCs w:val="24"/>
        </w:rPr>
        <w:t>-</w:t>
      </w:r>
      <w:r>
        <w:rPr>
          <w:b/>
          <w:color w:val="000000"/>
          <w:sz w:val="24"/>
          <w:szCs w:val="24"/>
        </w:rPr>
        <w:t xml:space="preserve"> </w:t>
      </w:r>
      <w:r>
        <w:rPr>
          <w:color w:val="000000"/>
          <w:sz w:val="24"/>
          <w:szCs w:val="24"/>
        </w:rPr>
        <w:t>[Available on Windows 7;8,1;10;11], [Requires to Restart Explorer] - Disable the info popup tips when you keep the mouse over some file or folder.</w:t>
      </w:r>
    </w:p>
    <w:p w14:paraId="1387C46F"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Show Drive Letters First </w:t>
      </w:r>
      <w:r>
        <w:rPr>
          <w:color w:val="000000"/>
          <w:sz w:val="24"/>
          <w:szCs w:val="24"/>
        </w:rPr>
        <w:t>-</w:t>
      </w:r>
      <w:r>
        <w:rPr>
          <w:b/>
          <w:color w:val="000000"/>
          <w:sz w:val="24"/>
          <w:szCs w:val="24"/>
        </w:rPr>
        <w:t xml:space="preserve"> </w:t>
      </w:r>
      <w:r>
        <w:rPr>
          <w:color w:val="000000"/>
          <w:sz w:val="24"/>
          <w:szCs w:val="24"/>
        </w:rPr>
        <w:t xml:space="preserve">[Available on Windows 7;8,1;10;11], [Requires to Restart Explorer] - Use this option if you want to see the drive letter before </w:t>
      </w:r>
      <w:r>
        <w:rPr>
          <w:sz w:val="24"/>
          <w:szCs w:val="24"/>
        </w:rPr>
        <w:t>its</w:t>
      </w:r>
      <w:r>
        <w:rPr>
          <w:color w:val="000000"/>
          <w:sz w:val="24"/>
          <w:szCs w:val="24"/>
        </w:rPr>
        <w:t xml:space="preserve"> drive name.</w:t>
      </w:r>
    </w:p>
    <w:p w14:paraId="5A87A4FF"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Show Full Details When Deleting a File </w:t>
      </w:r>
      <w:r>
        <w:rPr>
          <w:color w:val="000000"/>
          <w:sz w:val="24"/>
          <w:szCs w:val="24"/>
        </w:rPr>
        <w:t>-</w:t>
      </w:r>
      <w:r>
        <w:rPr>
          <w:b/>
          <w:color w:val="000000"/>
          <w:sz w:val="24"/>
          <w:szCs w:val="24"/>
        </w:rPr>
        <w:t xml:space="preserve"> </w:t>
      </w:r>
      <w:r>
        <w:rPr>
          <w:color w:val="000000"/>
          <w:sz w:val="24"/>
          <w:szCs w:val="24"/>
        </w:rPr>
        <w:t>[Available on Windows 7;8,1;10], [Requires to Restart Explorer] - If enabl</w:t>
      </w:r>
      <w:r>
        <w:rPr>
          <w:sz w:val="24"/>
          <w:szCs w:val="24"/>
        </w:rPr>
        <w:t>ed,</w:t>
      </w:r>
      <w:r>
        <w:rPr>
          <w:color w:val="000000"/>
          <w:sz w:val="24"/>
          <w:szCs w:val="24"/>
        </w:rPr>
        <w:t xml:space="preserve"> Windows will show you more details when deleting a file</w:t>
      </w:r>
      <w:r>
        <w:rPr>
          <w:sz w:val="24"/>
          <w:szCs w:val="24"/>
        </w:rPr>
        <w:t>.</w:t>
      </w:r>
    </w:p>
    <w:p w14:paraId="20D1C034"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Add Rotate Right/Left image to context menu </w:t>
      </w:r>
      <w:r>
        <w:rPr>
          <w:color w:val="000000"/>
          <w:sz w:val="24"/>
          <w:szCs w:val="24"/>
        </w:rPr>
        <w:t>-</w:t>
      </w:r>
      <w:r>
        <w:rPr>
          <w:b/>
          <w:color w:val="000000"/>
          <w:sz w:val="24"/>
          <w:szCs w:val="24"/>
        </w:rPr>
        <w:t xml:space="preserve"> </w:t>
      </w:r>
      <w:r>
        <w:rPr>
          <w:color w:val="000000"/>
          <w:sz w:val="24"/>
          <w:szCs w:val="24"/>
        </w:rPr>
        <w:t xml:space="preserve">[Available on Windows 7;8,1;10] - If you have images/photos that </w:t>
      </w:r>
      <w:r>
        <w:rPr>
          <w:sz w:val="24"/>
          <w:szCs w:val="24"/>
        </w:rPr>
        <w:t>need</w:t>
      </w:r>
      <w:r>
        <w:rPr>
          <w:color w:val="000000"/>
          <w:sz w:val="24"/>
          <w:szCs w:val="24"/>
        </w:rPr>
        <w:t xml:space="preserve"> to be rotated. Use this option to add an easy way to do it through the context menu.</w:t>
      </w:r>
    </w:p>
    <w:p w14:paraId="29C73E25" w14:textId="77777777" w:rsidR="006A4049" w:rsidRDefault="00000000">
      <w:pPr>
        <w:numPr>
          <w:ilvl w:val="0"/>
          <w:numId w:val="9"/>
        </w:numPr>
        <w:pBdr>
          <w:top w:val="nil"/>
          <w:left w:val="nil"/>
          <w:bottom w:val="nil"/>
          <w:right w:val="nil"/>
          <w:between w:val="nil"/>
        </w:pBdr>
        <w:ind w:left="709"/>
        <w:rPr>
          <w:b/>
          <w:color w:val="000000"/>
          <w:sz w:val="24"/>
          <w:szCs w:val="24"/>
        </w:rPr>
      </w:pPr>
      <w:r>
        <w:rPr>
          <w:b/>
          <w:color w:val="000000"/>
          <w:sz w:val="24"/>
          <w:szCs w:val="24"/>
        </w:rPr>
        <w:t xml:space="preserve">Enable Classic File Explorer Ribbon </w:t>
      </w:r>
      <w:r>
        <w:rPr>
          <w:color w:val="000000"/>
          <w:sz w:val="24"/>
          <w:szCs w:val="24"/>
        </w:rPr>
        <w:t>-</w:t>
      </w:r>
      <w:r>
        <w:rPr>
          <w:b/>
          <w:color w:val="000000"/>
          <w:sz w:val="24"/>
          <w:szCs w:val="24"/>
        </w:rPr>
        <w:t xml:space="preserve"> </w:t>
      </w:r>
      <w:r>
        <w:rPr>
          <w:color w:val="000000"/>
          <w:sz w:val="24"/>
          <w:szCs w:val="24"/>
        </w:rPr>
        <w:t>[Available on Windows 11], [Requires to Restart Explorer] - Turn this option on if you prefer the tabbed File Explorer in Windows 10.</w:t>
      </w:r>
    </w:p>
    <w:p w14:paraId="5BA7CE35" w14:textId="77777777" w:rsidR="006A4049" w:rsidRDefault="00000000">
      <w:pPr>
        <w:pStyle w:val="Heading1"/>
      </w:pPr>
      <w:bookmarkStart w:id="7" w:name="_Toc189144660"/>
      <w:r>
        <w:t>3.3 Desktop</w:t>
      </w:r>
      <w:bookmarkEnd w:id="7"/>
    </w:p>
    <w:p w14:paraId="4F9EAD02" w14:textId="77777777" w:rsidR="006A4049" w:rsidRDefault="00000000">
      <w:pPr>
        <w:rPr>
          <w:sz w:val="24"/>
          <w:szCs w:val="24"/>
        </w:rPr>
      </w:pPr>
      <w:r>
        <w:rPr>
          <w:sz w:val="24"/>
          <w:szCs w:val="24"/>
        </w:rPr>
        <w:t>Contains the following tweaks:</w:t>
      </w:r>
    </w:p>
    <w:p w14:paraId="155FF2D5"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Speed up mouse hover action by Windows </w:t>
      </w:r>
      <w:r>
        <w:rPr>
          <w:color w:val="000000"/>
          <w:sz w:val="24"/>
          <w:szCs w:val="24"/>
        </w:rPr>
        <w:t>-</w:t>
      </w:r>
      <w:r>
        <w:rPr>
          <w:b/>
          <w:color w:val="000000"/>
          <w:sz w:val="24"/>
          <w:szCs w:val="24"/>
        </w:rPr>
        <w:t xml:space="preserve"> </w:t>
      </w:r>
      <w:r>
        <w:rPr>
          <w:color w:val="000000"/>
          <w:sz w:val="24"/>
          <w:szCs w:val="24"/>
        </w:rPr>
        <w:t>[Available on Windows 7;8,1;10;11], [Requires to Log Off / Log On] - Force Windows to execute mouse hover actions faster like showing tooltips or thumbnails.</w:t>
      </w:r>
    </w:p>
    <w:p w14:paraId="1CF38556"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Speed up desktop and folders loading by improving system icon cache </w:t>
      </w:r>
      <w:r>
        <w:rPr>
          <w:color w:val="000000"/>
          <w:sz w:val="24"/>
          <w:szCs w:val="24"/>
        </w:rPr>
        <w:t>-</w:t>
      </w:r>
      <w:r>
        <w:rPr>
          <w:b/>
          <w:color w:val="000000"/>
          <w:sz w:val="24"/>
          <w:szCs w:val="24"/>
        </w:rPr>
        <w:t xml:space="preserve"> </w:t>
      </w:r>
      <w:r>
        <w:rPr>
          <w:color w:val="000000"/>
          <w:sz w:val="24"/>
          <w:szCs w:val="24"/>
        </w:rPr>
        <w:t>[Available on Windows 7;8,1;10;11] - Increase icon cache to improve the speed of loading folders and the desktop.</w:t>
      </w:r>
    </w:p>
    <w:p w14:paraId="454EF14F"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Bing in the Taskbar search </w:t>
      </w:r>
      <w:r>
        <w:rPr>
          <w:color w:val="000000"/>
          <w:sz w:val="24"/>
          <w:szCs w:val="24"/>
        </w:rPr>
        <w:t>-</w:t>
      </w:r>
      <w:r>
        <w:rPr>
          <w:b/>
          <w:color w:val="000000"/>
          <w:sz w:val="24"/>
          <w:szCs w:val="24"/>
        </w:rPr>
        <w:t xml:space="preserve"> </w:t>
      </w:r>
      <w:r>
        <w:rPr>
          <w:color w:val="000000"/>
          <w:sz w:val="24"/>
          <w:szCs w:val="24"/>
        </w:rPr>
        <w:t>[Available on Windows 10;11], [Requires to Log Off / Log On] - Turn on to disable search in Bing while typing in the taskbar.</w:t>
      </w:r>
    </w:p>
    <w:p w14:paraId="008C3EF7"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lastRenderedPageBreak/>
        <w:t xml:space="preserve">Show seconds in taskbar clock </w:t>
      </w:r>
      <w:r>
        <w:rPr>
          <w:color w:val="000000"/>
          <w:sz w:val="24"/>
          <w:szCs w:val="24"/>
        </w:rPr>
        <w:t>-</w:t>
      </w:r>
      <w:r>
        <w:rPr>
          <w:b/>
          <w:color w:val="000000"/>
          <w:sz w:val="24"/>
          <w:szCs w:val="24"/>
        </w:rPr>
        <w:t xml:space="preserve"> </w:t>
      </w:r>
      <w:r>
        <w:rPr>
          <w:color w:val="000000"/>
          <w:sz w:val="24"/>
          <w:szCs w:val="24"/>
        </w:rPr>
        <w:t>[Available on Windows 10;11], [Requires to Restart Explorer (Windows 10)] - Turn on to show seconds in the system clock on the taskbar.</w:t>
      </w:r>
    </w:p>
    <w:p w14:paraId="1F58465A"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Show Windows version on desktop </w:t>
      </w:r>
      <w:r>
        <w:rPr>
          <w:color w:val="000000"/>
          <w:sz w:val="24"/>
          <w:szCs w:val="24"/>
        </w:rPr>
        <w:t>-</w:t>
      </w:r>
      <w:r>
        <w:rPr>
          <w:b/>
          <w:color w:val="000000"/>
          <w:sz w:val="24"/>
          <w:szCs w:val="24"/>
        </w:rPr>
        <w:t xml:space="preserve"> </w:t>
      </w:r>
      <w:r>
        <w:rPr>
          <w:color w:val="000000"/>
          <w:sz w:val="24"/>
          <w:szCs w:val="24"/>
        </w:rPr>
        <w:t xml:space="preserve">[Available on Windows 7;8,1;10;11], [Requires to Log Off / Log On (Windows 11 - Restart Explorer)] - Easily see which version of Windows OS </w:t>
      </w:r>
      <w:r>
        <w:rPr>
          <w:sz w:val="24"/>
          <w:szCs w:val="24"/>
        </w:rPr>
        <w:t>you</w:t>
      </w:r>
      <w:r>
        <w:rPr>
          <w:color w:val="000000"/>
          <w:sz w:val="24"/>
          <w:szCs w:val="24"/>
        </w:rPr>
        <w:t xml:space="preserve"> are running by displaying it on the right bottom corner of the desktop.</w:t>
      </w:r>
    </w:p>
    <w:p w14:paraId="188F9C27"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Show Windows Defender tray icon </w:t>
      </w:r>
      <w:r>
        <w:rPr>
          <w:color w:val="000000"/>
          <w:sz w:val="24"/>
          <w:szCs w:val="24"/>
        </w:rPr>
        <w:t>-</w:t>
      </w:r>
      <w:r>
        <w:rPr>
          <w:b/>
          <w:color w:val="000000"/>
          <w:sz w:val="24"/>
          <w:szCs w:val="24"/>
        </w:rPr>
        <w:t xml:space="preserve"> </w:t>
      </w:r>
      <w:r>
        <w:rPr>
          <w:color w:val="000000"/>
          <w:sz w:val="24"/>
          <w:szCs w:val="24"/>
        </w:rPr>
        <w:t xml:space="preserve">[Available on Windows 10], [Requires to Log Off / Log On] - If you are missing the Windows Defender icon in </w:t>
      </w:r>
      <w:r>
        <w:rPr>
          <w:sz w:val="24"/>
          <w:szCs w:val="24"/>
        </w:rPr>
        <w:t xml:space="preserve">the </w:t>
      </w:r>
      <w:r>
        <w:rPr>
          <w:color w:val="000000"/>
          <w:sz w:val="24"/>
          <w:szCs w:val="24"/>
        </w:rPr>
        <w:t>tray you can show it by enabling this option.</w:t>
      </w:r>
    </w:p>
    <w:p w14:paraId="58663EA6" w14:textId="77777777" w:rsidR="006A4049" w:rsidRDefault="00000000">
      <w:pPr>
        <w:numPr>
          <w:ilvl w:val="0"/>
          <w:numId w:val="9"/>
        </w:numPr>
        <w:pBdr>
          <w:top w:val="nil"/>
          <w:left w:val="nil"/>
          <w:bottom w:val="nil"/>
          <w:right w:val="nil"/>
          <w:between w:val="nil"/>
        </w:pBdr>
        <w:ind w:left="709"/>
        <w:rPr>
          <w:b/>
          <w:color w:val="000000"/>
          <w:sz w:val="24"/>
          <w:szCs w:val="24"/>
        </w:rPr>
      </w:pPr>
      <w:r>
        <w:rPr>
          <w:b/>
          <w:color w:val="000000"/>
          <w:sz w:val="24"/>
          <w:szCs w:val="24"/>
        </w:rPr>
        <w:t xml:space="preserve">Move the Taskbar to a different location </w:t>
      </w:r>
      <w:r>
        <w:rPr>
          <w:color w:val="000000"/>
          <w:sz w:val="24"/>
          <w:szCs w:val="24"/>
        </w:rPr>
        <w:t>-</w:t>
      </w:r>
      <w:r>
        <w:rPr>
          <w:b/>
          <w:color w:val="000000"/>
          <w:sz w:val="24"/>
          <w:szCs w:val="24"/>
        </w:rPr>
        <w:t xml:space="preserve"> </w:t>
      </w:r>
      <w:r>
        <w:rPr>
          <w:color w:val="000000"/>
          <w:sz w:val="24"/>
          <w:szCs w:val="24"/>
        </w:rPr>
        <w:t xml:space="preserve">[Available on Windows 10], [Requires to Restart Explorer] - Using this you will be able to move your </w:t>
      </w:r>
      <w:r>
        <w:rPr>
          <w:sz w:val="24"/>
          <w:szCs w:val="24"/>
        </w:rPr>
        <w:t>Taskbar</w:t>
      </w:r>
      <w:r>
        <w:rPr>
          <w:color w:val="000000"/>
          <w:sz w:val="24"/>
          <w:szCs w:val="24"/>
        </w:rPr>
        <w:t xml:space="preserve"> left, right</w:t>
      </w:r>
      <w:r>
        <w:rPr>
          <w:sz w:val="24"/>
          <w:szCs w:val="24"/>
        </w:rPr>
        <w:t>,</w:t>
      </w:r>
      <w:r>
        <w:rPr>
          <w:color w:val="000000"/>
          <w:sz w:val="24"/>
          <w:szCs w:val="24"/>
        </w:rPr>
        <w:t xml:space="preserve"> or top.</w:t>
      </w:r>
    </w:p>
    <w:p w14:paraId="657E4A85" w14:textId="77777777" w:rsidR="006A4049" w:rsidRDefault="00000000">
      <w:pPr>
        <w:pStyle w:val="Heading1"/>
      </w:pPr>
      <w:bookmarkStart w:id="8" w:name="_Toc189144661"/>
      <w:r>
        <w:t>3.4 Security and Stability</w:t>
      </w:r>
      <w:bookmarkEnd w:id="8"/>
    </w:p>
    <w:p w14:paraId="38FDBB2A" w14:textId="77777777" w:rsidR="006A4049" w:rsidRDefault="00000000">
      <w:pPr>
        <w:rPr>
          <w:sz w:val="24"/>
          <w:szCs w:val="24"/>
        </w:rPr>
      </w:pPr>
      <w:r>
        <w:rPr>
          <w:sz w:val="24"/>
          <w:szCs w:val="24"/>
        </w:rPr>
        <w:t>Contains the following tweaks:</w:t>
      </w:r>
    </w:p>
    <w:p w14:paraId="790214D8"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w:t>
      </w:r>
      <w:r>
        <w:rPr>
          <w:b/>
          <w:sz w:val="24"/>
          <w:szCs w:val="24"/>
        </w:rPr>
        <w:t>A</w:t>
      </w:r>
      <w:r>
        <w:rPr>
          <w:b/>
          <w:color w:val="000000"/>
          <w:sz w:val="24"/>
          <w:szCs w:val="24"/>
        </w:rPr>
        <w:t>uto</w:t>
      </w:r>
      <w:r>
        <w:rPr>
          <w:b/>
          <w:sz w:val="24"/>
          <w:szCs w:val="24"/>
        </w:rPr>
        <w:t>P</w:t>
      </w:r>
      <w:r>
        <w:rPr>
          <w:b/>
          <w:color w:val="000000"/>
          <w:sz w:val="24"/>
          <w:szCs w:val="24"/>
        </w:rPr>
        <w:t xml:space="preserve">lay feature on drives to avoid virus injection </w:t>
      </w:r>
      <w:r>
        <w:rPr>
          <w:color w:val="000000"/>
          <w:sz w:val="24"/>
          <w:szCs w:val="24"/>
        </w:rPr>
        <w:t>-</w:t>
      </w:r>
      <w:r>
        <w:rPr>
          <w:b/>
          <w:color w:val="000000"/>
          <w:sz w:val="24"/>
          <w:szCs w:val="24"/>
        </w:rPr>
        <w:t xml:space="preserve"> </w:t>
      </w:r>
      <w:r>
        <w:rPr>
          <w:color w:val="000000"/>
          <w:sz w:val="24"/>
          <w:szCs w:val="24"/>
        </w:rPr>
        <w:t xml:space="preserve">[Available on Windows 7;8,1;10;11] - Improve system security by removing the </w:t>
      </w:r>
      <w:r>
        <w:rPr>
          <w:sz w:val="24"/>
          <w:szCs w:val="24"/>
        </w:rPr>
        <w:t>AutoPlay</w:t>
      </w:r>
      <w:r>
        <w:rPr>
          <w:color w:val="000000"/>
          <w:sz w:val="24"/>
          <w:szCs w:val="24"/>
        </w:rPr>
        <w:t xml:space="preserve"> feature on removable devices.</w:t>
      </w:r>
    </w:p>
    <w:p w14:paraId="5FE69376"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Close frozen processes to avoid system crashes </w:t>
      </w:r>
      <w:r>
        <w:rPr>
          <w:color w:val="000000"/>
          <w:sz w:val="24"/>
          <w:szCs w:val="24"/>
        </w:rPr>
        <w:t>-</w:t>
      </w:r>
      <w:r>
        <w:rPr>
          <w:b/>
          <w:color w:val="000000"/>
          <w:sz w:val="24"/>
          <w:szCs w:val="24"/>
        </w:rPr>
        <w:t xml:space="preserve"> </w:t>
      </w:r>
      <w:r>
        <w:rPr>
          <w:color w:val="000000"/>
          <w:sz w:val="24"/>
          <w:szCs w:val="24"/>
        </w:rPr>
        <w:t>[Available on Windows 7;10;11] - Use this feature to enable auto</w:t>
      </w:r>
      <w:r>
        <w:rPr>
          <w:sz w:val="24"/>
          <w:szCs w:val="24"/>
        </w:rPr>
        <w:t xml:space="preserve"> </w:t>
      </w:r>
      <w:r>
        <w:rPr>
          <w:color w:val="000000"/>
          <w:sz w:val="24"/>
          <w:szCs w:val="24"/>
        </w:rPr>
        <w:t>closing of unresponsive processes.</w:t>
      </w:r>
    </w:p>
    <w:p w14:paraId="2BB3EC69" w14:textId="77777777" w:rsidR="006A4049" w:rsidRDefault="00000000">
      <w:pPr>
        <w:numPr>
          <w:ilvl w:val="0"/>
          <w:numId w:val="9"/>
        </w:numPr>
        <w:pBdr>
          <w:top w:val="nil"/>
          <w:left w:val="nil"/>
          <w:bottom w:val="nil"/>
          <w:right w:val="nil"/>
          <w:between w:val="nil"/>
        </w:pBdr>
        <w:spacing w:after="0"/>
        <w:ind w:left="709"/>
        <w:rPr>
          <w:color w:val="000000"/>
          <w:sz w:val="24"/>
          <w:szCs w:val="24"/>
        </w:rPr>
      </w:pPr>
      <w:r>
        <w:rPr>
          <w:b/>
          <w:color w:val="000000"/>
          <w:sz w:val="24"/>
          <w:szCs w:val="24"/>
        </w:rPr>
        <w:t xml:space="preserve">Disable the security warning and blocking of downloaded files </w:t>
      </w:r>
      <w:r>
        <w:rPr>
          <w:color w:val="000000"/>
          <w:sz w:val="24"/>
          <w:szCs w:val="24"/>
        </w:rPr>
        <w:t>-</w:t>
      </w:r>
      <w:r>
        <w:rPr>
          <w:b/>
          <w:color w:val="000000"/>
          <w:sz w:val="24"/>
          <w:szCs w:val="24"/>
        </w:rPr>
        <w:t xml:space="preserve"> </w:t>
      </w:r>
      <w:r>
        <w:rPr>
          <w:color w:val="000000"/>
          <w:sz w:val="24"/>
          <w:szCs w:val="24"/>
        </w:rPr>
        <w:t>[Available on Windows 7;10;11] - Suppress showing of warnings and blocking of downloaded files.</w:t>
      </w:r>
    </w:p>
    <w:p w14:paraId="30814A1E" w14:textId="77777777" w:rsidR="006A4049" w:rsidRDefault="00000000">
      <w:pPr>
        <w:numPr>
          <w:ilvl w:val="0"/>
          <w:numId w:val="9"/>
        </w:numPr>
        <w:pBdr>
          <w:top w:val="nil"/>
          <w:left w:val="nil"/>
          <w:bottom w:val="nil"/>
          <w:right w:val="nil"/>
          <w:between w:val="nil"/>
        </w:pBdr>
        <w:spacing w:after="0"/>
        <w:ind w:left="709"/>
        <w:rPr>
          <w:color w:val="000000"/>
          <w:sz w:val="24"/>
          <w:szCs w:val="24"/>
        </w:rPr>
      </w:pPr>
      <w:r>
        <w:rPr>
          <w:b/>
          <w:color w:val="000000"/>
          <w:sz w:val="24"/>
          <w:szCs w:val="24"/>
        </w:rPr>
        <w:t xml:space="preserve">Add </w:t>
      </w:r>
      <w:r>
        <w:rPr>
          <w:b/>
          <w:sz w:val="24"/>
          <w:szCs w:val="24"/>
        </w:rPr>
        <w:t xml:space="preserve">the </w:t>
      </w:r>
      <w:r>
        <w:rPr>
          <w:b/>
          <w:color w:val="000000"/>
          <w:sz w:val="24"/>
          <w:szCs w:val="24"/>
        </w:rPr>
        <w:t>“Take Ownership” option in the File Explorer context menu</w:t>
      </w:r>
      <w:r>
        <w:rPr>
          <w:color w:val="000000"/>
          <w:sz w:val="24"/>
          <w:szCs w:val="24"/>
        </w:rPr>
        <w:t xml:space="preserve"> -</w:t>
      </w:r>
      <w:r>
        <w:rPr>
          <w:b/>
          <w:color w:val="000000"/>
          <w:sz w:val="24"/>
          <w:szCs w:val="24"/>
        </w:rPr>
        <w:t xml:space="preserve"> </w:t>
      </w:r>
      <w:r>
        <w:rPr>
          <w:color w:val="000000"/>
          <w:sz w:val="24"/>
          <w:szCs w:val="24"/>
        </w:rPr>
        <w:t xml:space="preserve">[Available on Windows 7;8,1;10;11] - Add the “Take </w:t>
      </w:r>
      <w:proofErr w:type="gramStart"/>
      <w:r>
        <w:rPr>
          <w:color w:val="000000"/>
          <w:sz w:val="24"/>
          <w:szCs w:val="24"/>
        </w:rPr>
        <w:t>Ownership“ context</w:t>
      </w:r>
      <w:proofErr w:type="gramEnd"/>
      <w:r>
        <w:rPr>
          <w:color w:val="000000"/>
          <w:sz w:val="24"/>
          <w:szCs w:val="24"/>
        </w:rPr>
        <w:t xml:space="preserve"> menu to files and folders to quickly gain full access </w:t>
      </w:r>
      <w:r>
        <w:rPr>
          <w:sz w:val="24"/>
          <w:szCs w:val="24"/>
        </w:rPr>
        <w:t>to</w:t>
      </w:r>
      <w:r>
        <w:rPr>
          <w:color w:val="000000"/>
          <w:sz w:val="24"/>
          <w:szCs w:val="24"/>
        </w:rPr>
        <w:t xml:space="preserve"> them.</w:t>
      </w:r>
    </w:p>
    <w:p w14:paraId="6B052FCC"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SmartScreen in Windows 11 </w:t>
      </w:r>
      <w:r>
        <w:rPr>
          <w:color w:val="000000"/>
          <w:sz w:val="24"/>
          <w:szCs w:val="24"/>
        </w:rPr>
        <w:t>-</w:t>
      </w:r>
      <w:r>
        <w:rPr>
          <w:b/>
          <w:color w:val="000000"/>
          <w:sz w:val="24"/>
          <w:szCs w:val="24"/>
        </w:rPr>
        <w:t xml:space="preserve"> </w:t>
      </w:r>
      <w:r>
        <w:rPr>
          <w:color w:val="000000"/>
          <w:sz w:val="24"/>
          <w:szCs w:val="24"/>
        </w:rPr>
        <w:t>[Available on Windows 11], [Requires to Log Off / Log On] - Turn on to disable the SmartScreen security feature in Windows, MS Edge</w:t>
      </w:r>
      <w:r>
        <w:rPr>
          <w:sz w:val="24"/>
          <w:szCs w:val="24"/>
        </w:rPr>
        <w:t>,</w:t>
      </w:r>
      <w:r>
        <w:rPr>
          <w:color w:val="000000"/>
          <w:sz w:val="24"/>
          <w:szCs w:val="24"/>
        </w:rPr>
        <w:t xml:space="preserve"> and Windows Store.</w:t>
      </w:r>
    </w:p>
    <w:p w14:paraId="41078937"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Show BSOD details instead of the sad smiley in case of </w:t>
      </w:r>
      <w:r>
        <w:rPr>
          <w:b/>
          <w:sz w:val="24"/>
          <w:szCs w:val="24"/>
        </w:rPr>
        <w:t xml:space="preserve">a </w:t>
      </w:r>
      <w:r>
        <w:rPr>
          <w:b/>
          <w:color w:val="000000"/>
          <w:sz w:val="24"/>
          <w:szCs w:val="24"/>
        </w:rPr>
        <w:t xml:space="preserve">blue screen error </w:t>
      </w:r>
      <w:r>
        <w:rPr>
          <w:color w:val="000000"/>
          <w:sz w:val="24"/>
          <w:szCs w:val="24"/>
        </w:rPr>
        <w:t>-</w:t>
      </w:r>
      <w:r>
        <w:rPr>
          <w:b/>
          <w:color w:val="000000"/>
          <w:sz w:val="24"/>
          <w:szCs w:val="24"/>
        </w:rPr>
        <w:t xml:space="preserve"> </w:t>
      </w:r>
      <w:r>
        <w:rPr>
          <w:color w:val="000000"/>
          <w:sz w:val="24"/>
          <w:szCs w:val="24"/>
        </w:rPr>
        <w:t xml:space="preserve">[Available on Windows 10;11], [Requires to Restart PC] - Turn on If you want to turn on the </w:t>
      </w:r>
      <w:proofErr w:type="gramStart"/>
      <w:r>
        <w:rPr>
          <w:color w:val="000000"/>
          <w:sz w:val="24"/>
          <w:szCs w:val="24"/>
        </w:rPr>
        <w:t>old style</w:t>
      </w:r>
      <w:proofErr w:type="gramEnd"/>
      <w:r>
        <w:rPr>
          <w:color w:val="000000"/>
          <w:sz w:val="24"/>
          <w:szCs w:val="24"/>
        </w:rPr>
        <w:t xml:space="preserve"> Blue Screen of Death and disable the sad emoticon.</w:t>
      </w:r>
    </w:p>
    <w:p w14:paraId="5927D03B"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access to network drives from elevated apps running as administrator </w:t>
      </w:r>
      <w:r>
        <w:rPr>
          <w:color w:val="000000"/>
          <w:sz w:val="24"/>
          <w:szCs w:val="24"/>
        </w:rPr>
        <w:t>-</w:t>
      </w:r>
      <w:r>
        <w:rPr>
          <w:b/>
          <w:color w:val="000000"/>
          <w:sz w:val="24"/>
          <w:szCs w:val="24"/>
        </w:rPr>
        <w:t xml:space="preserve"> </w:t>
      </w:r>
      <w:r>
        <w:rPr>
          <w:color w:val="000000"/>
          <w:sz w:val="24"/>
          <w:szCs w:val="24"/>
        </w:rPr>
        <w:t>[Available on Windows 7;8,1;10;11], [Requires to Log Off / Log On] - Turn on to grant access to network drives from elevated apps running as administrator.</w:t>
      </w:r>
    </w:p>
    <w:p w14:paraId="676C4BB0"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User Account Control (UAC) </w:t>
      </w:r>
      <w:r>
        <w:rPr>
          <w:color w:val="000000"/>
          <w:sz w:val="24"/>
          <w:szCs w:val="24"/>
        </w:rPr>
        <w:t>-</w:t>
      </w:r>
      <w:r>
        <w:rPr>
          <w:b/>
          <w:color w:val="000000"/>
          <w:sz w:val="24"/>
          <w:szCs w:val="24"/>
        </w:rPr>
        <w:t xml:space="preserve"> </w:t>
      </w:r>
      <w:r>
        <w:rPr>
          <w:color w:val="000000"/>
          <w:sz w:val="24"/>
          <w:szCs w:val="24"/>
        </w:rPr>
        <w:t xml:space="preserve">[Available on Windows 7;8,1;10;11], [Requires to Restart PC] - Turn on If you want to turn on the </w:t>
      </w:r>
      <w:proofErr w:type="gramStart"/>
      <w:r>
        <w:rPr>
          <w:color w:val="000000"/>
          <w:sz w:val="24"/>
          <w:szCs w:val="24"/>
        </w:rPr>
        <w:t>old style</w:t>
      </w:r>
      <w:proofErr w:type="gramEnd"/>
      <w:r>
        <w:rPr>
          <w:color w:val="000000"/>
          <w:sz w:val="24"/>
          <w:szCs w:val="24"/>
        </w:rPr>
        <w:t xml:space="preserve"> Blue Screen of Death and disable the sad emoticon.</w:t>
      </w:r>
    </w:p>
    <w:p w14:paraId="40A07A20"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Adware protection feature in Windows Defender </w:t>
      </w:r>
      <w:r>
        <w:rPr>
          <w:color w:val="000000"/>
          <w:sz w:val="24"/>
          <w:szCs w:val="24"/>
        </w:rPr>
        <w:t>-</w:t>
      </w:r>
      <w:r>
        <w:rPr>
          <w:b/>
          <w:color w:val="000000"/>
          <w:sz w:val="24"/>
          <w:szCs w:val="24"/>
        </w:rPr>
        <w:t xml:space="preserve"> </w:t>
      </w:r>
      <w:r>
        <w:rPr>
          <w:color w:val="000000"/>
          <w:sz w:val="24"/>
          <w:szCs w:val="24"/>
        </w:rPr>
        <w:t>[Available on Windows 10;11], [Requires to Log Off / Log On] - Turn on to activate Windows Defender Adware blocker.</w:t>
      </w:r>
    </w:p>
    <w:p w14:paraId="6779F9A3"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USB Write Protection </w:t>
      </w:r>
      <w:r>
        <w:rPr>
          <w:color w:val="000000"/>
          <w:sz w:val="24"/>
          <w:szCs w:val="24"/>
        </w:rPr>
        <w:t>-</w:t>
      </w:r>
      <w:r>
        <w:rPr>
          <w:b/>
          <w:color w:val="000000"/>
          <w:sz w:val="24"/>
          <w:szCs w:val="24"/>
        </w:rPr>
        <w:t xml:space="preserve"> </w:t>
      </w:r>
      <w:r>
        <w:rPr>
          <w:color w:val="000000"/>
          <w:sz w:val="24"/>
          <w:szCs w:val="24"/>
        </w:rPr>
        <w:t>[Available on Windows 7;8,1;10;11], [Requires to Restart PC] - Once enabled you will restrict write access to USB mass storage devices.</w:t>
      </w:r>
    </w:p>
    <w:p w14:paraId="4D6ABE27"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lastRenderedPageBreak/>
        <w:t xml:space="preserve">Enable Camera On/Off notification </w:t>
      </w:r>
      <w:r>
        <w:rPr>
          <w:color w:val="000000"/>
          <w:sz w:val="24"/>
          <w:szCs w:val="24"/>
        </w:rPr>
        <w:t>-</w:t>
      </w:r>
      <w:r>
        <w:rPr>
          <w:b/>
          <w:color w:val="000000"/>
          <w:sz w:val="24"/>
          <w:szCs w:val="24"/>
        </w:rPr>
        <w:t xml:space="preserve"> </w:t>
      </w:r>
      <w:r>
        <w:rPr>
          <w:color w:val="000000"/>
          <w:sz w:val="24"/>
          <w:szCs w:val="24"/>
        </w:rPr>
        <w:t>[Available on Windows 7;8,1;10;11], [Requires to Log Off / Log On] - Turn on to get notified every time the camera is turned on or off.</w:t>
      </w:r>
    </w:p>
    <w:p w14:paraId="130DB324" w14:textId="77777777" w:rsidR="006A4049" w:rsidRDefault="00000000">
      <w:pPr>
        <w:numPr>
          <w:ilvl w:val="0"/>
          <w:numId w:val="9"/>
        </w:numPr>
        <w:pBdr>
          <w:top w:val="nil"/>
          <w:left w:val="nil"/>
          <w:bottom w:val="nil"/>
          <w:right w:val="nil"/>
          <w:between w:val="nil"/>
        </w:pBdr>
        <w:ind w:left="709"/>
        <w:rPr>
          <w:b/>
          <w:color w:val="000000"/>
          <w:sz w:val="24"/>
          <w:szCs w:val="24"/>
        </w:rPr>
      </w:pPr>
      <w:r>
        <w:rPr>
          <w:b/>
          <w:color w:val="000000"/>
          <w:sz w:val="24"/>
          <w:szCs w:val="24"/>
        </w:rPr>
        <w:t xml:space="preserve">Disable </w:t>
      </w:r>
      <w:proofErr w:type="spellStart"/>
      <w:r>
        <w:rPr>
          <w:b/>
          <w:color w:val="000000"/>
          <w:sz w:val="24"/>
          <w:szCs w:val="24"/>
        </w:rPr>
        <w:t>AutoEndTasks</w:t>
      </w:r>
      <w:proofErr w:type="spellEnd"/>
      <w:r>
        <w:rPr>
          <w:b/>
          <w:color w:val="000000"/>
          <w:sz w:val="24"/>
          <w:szCs w:val="24"/>
        </w:rPr>
        <w:t xml:space="preserve"> at Shut Down, Restart, or Sign Out </w:t>
      </w:r>
      <w:r>
        <w:rPr>
          <w:color w:val="000000"/>
          <w:sz w:val="24"/>
          <w:szCs w:val="24"/>
        </w:rPr>
        <w:t>-</w:t>
      </w:r>
      <w:r>
        <w:rPr>
          <w:b/>
          <w:color w:val="000000"/>
          <w:sz w:val="24"/>
          <w:szCs w:val="24"/>
        </w:rPr>
        <w:t xml:space="preserve"> </w:t>
      </w:r>
      <w:r>
        <w:rPr>
          <w:color w:val="000000"/>
          <w:sz w:val="24"/>
          <w:szCs w:val="24"/>
        </w:rPr>
        <w:t>[Available on Windows 7;8,1;10;11], [Requires to Log Off / Log On] - Minimize the risk of losing data or unsaved progress by disabling the Auto End Tasks feature.</w:t>
      </w:r>
    </w:p>
    <w:p w14:paraId="0F9E1ECF" w14:textId="77777777" w:rsidR="006A4049" w:rsidRDefault="00000000">
      <w:pPr>
        <w:pStyle w:val="Heading1"/>
      </w:pPr>
      <w:bookmarkStart w:id="9" w:name="_Toc189144662"/>
      <w:r>
        <w:t>3.5 Windows Usage</w:t>
      </w:r>
      <w:bookmarkEnd w:id="9"/>
    </w:p>
    <w:p w14:paraId="40109D8D" w14:textId="77777777" w:rsidR="006A4049" w:rsidRDefault="00000000">
      <w:pPr>
        <w:rPr>
          <w:sz w:val="24"/>
          <w:szCs w:val="24"/>
        </w:rPr>
      </w:pPr>
      <w:r>
        <w:rPr>
          <w:sz w:val="24"/>
          <w:szCs w:val="24"/>
        </w:rPr>
        <w:t>Contains the following tweaks:</w:t>
      </w:r>
    </w:p>
    <w:p w14:paraId="58790675"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Activate Windows Photo Viewer </w:t>
      </w:r>
      <w:r>
        <w:rPr>
          <w:color w:val="000000"/>
          <w:sz w:val="24"/>
          <w:szCs w:val="24"/>
        </w:rPr>
        <w:t>-</w:t>
      </w:r>
      <w:r>
        <w:rPr>
          <w:b/>
          <w:color w:val="000000"/>
          <w:sz w:val="24"/>
          <w:szCs w:val="24"/>
        </w:rPr>
        <w:t xml:space="preserve"> </w:t>
      </w:r>
      <w:r>
        <w:rPr>
          <w:color w:val="000000"/>
          <w:sz w:val="24"/>
          <w:szCs w:val="24"/>
        </w:rPr>
        <w:t>[Available on Windows 10;11] - Enable to activate the Windows Photo Viewer as a default image viewer in Windows 10 and 11.</w:t>
      </w:r>
    </w:p>
    <w:p w14:paraId="35F9A759"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Windows Background Apps to conserve power </w:t>
      </w:r>
      <w:r>
        <w:rPr>
          <w:color w:val="000000"/>
          <w:sz w:val="24"/>
          <w:szCs w:val="24"/>
        </w:rPr>
        <w:t>-</w:t>
      </w:r>
      <w:r>
        <w:rPr>
          <w:b/>
          <w:color w:val="000000"/>
          <w:sz w:val="24"/>
          <w:szCs w:val="24"/>
        </w:rPr>
        <w:t xml:space="preserve"> </w:t>
      </w:r>
      <w:r>
        <w:rPr>
          <w:color w:val="000000"/>
          <w:sz w:val="24"/>
          <w:szCs w:val="24"/>
        </w:rPr>
        <w:t xml:space="preserve">[Available on Windows 8.1;10;11] - Turn on to disable </w:t>
      </w:r>
      <w:r>
        <w:rPr>
          <w:sz w:val="24"/>
          <w:szCs w:val="24"/>
        </w:rPr>
        <w:t xml:space="preserve">the </w:t>
      </w:r>
      <w:r>
        <w:rPr>
          <w:color w:val="000000"/>
          <w:sz w:val="24"/>
          <w:szCs w:val="24"/>
        </w:rPr>
        <w:t xml:space="preserve">possibility </w:t>
      </w:r>
      <w:r>
        <w:rPr>
          <w:sz w:val="24"/>
          <w:szCs w:val="24"/>
        </w:rPr>
        <w:t xml:space="preserve">of </w:t>
      </w:r>
      <w:r>
        <w:rPr>
          <w:color w:val="000000"/>
          <w:sz w:val="24"/>
          <w:szCs w:val="24"/>
        </w:rPr>
        <w:t xml:space="preserve">apps </w:t>
      </w:r>
      <w:r>
        <w:rPr>
          <w:sz w:val="24"/>
          <w:szCs w:val="24"/>
        </w:rPr>
        <w:t>running</w:t>
      </w:r>
      <w:r>
        <w:rPr>
          <w:color w:val="000000"/>
          <w:sz w:val="24"/>
          <w:szCs w:val="24"/>
        </w:rPr>
        <w:t xml:space="preserve"> in </w:t>
      </w:r>
      <w:r>
        <w:rPr>
          <w:sz w:val="24"/>
          <w:szCs w:val="24"/>
        </w:rPr>
        <w:t xml:space="preserve">the </w:t>
      </w:r>
      <w:r>
        <w:rPr>
          <w:color w:val="000000"/>
          <w:sz w:val="24"/>
          <w:szCs w:val="24"/>
        </w:rPr>
        <w:t xml:space="preserve">background thus </w:t>
      </w:r>
      <w:r>
        <w:rPr>
          <w:sz w:val="24"/>
          <w:szCs w:val="24"/>
        </w:rPr>
        <w:t>optimizing</w:t>
      </w:r>
      <w:r>
        <w:rPr>
          <w:color w:val="000000"/>
          <w:sz w:val="24"/>
          <w:szCs w:val="24"/>
        </w:rPr>
        <w:t xml:space="preserve"> power consumption.</w:t>
      </w:r>
    </w:p>
    <w:p w14:paraId="4595C9F0"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property handles extraction for media files </w:t>
      </w:r>
      <w:r>
        <w:rPr>
          <w:color w:val="000000"/>
          <w:sz w:val="24"/>
          <w:szCs w:val="24"/>
        </w:rPr>
        <w:t>-</w:t>
      </w:r>
      <w:r>
        <w:rPr>
          <w:b/>
          <w:color w:val="000000"/>
          <w:sz w:val="24"/>
          <w:szCs w:val="24"/>
        </w:rPr>
        <w:t xml:space="preserve"> </w:t>
      </w:r>
      <w:r>
        <w:rPr>
          <w:color w:val="000000"/>
          <w:sz w:val="24"/>
          <w:szCs w:val="24"/>
        </w:rPr>
        <w:t xml:space="preserve">[Available on Windows 7;8.1;10;11] - Turn on if you have folders with various media files and do not want to wait for Windows to extract metadata from them, thus slowing </w:t>
      </w:r>
      <w:r>
        <w:rPr>
          <w:sz w:val="24"/>
          <w:szCs w:val="24"/>
        </w:rPr>
        <w:t xml:space="preserve">the </w:t>
      </w:r>
      <w:r>
        <w:rPr>
          <w:color w:val="000000"/>
          <w:sz w:val="24"/>
          <w:szCs w:val="24"/>
        </w:rPr>
        <w:t>loading of files.</w:t>
      </w:r>
    </w:p>
    <w:p w14:paraId="1E70D667"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Add Classic User Accounts to Control Panel </w:t>
      </w:r>
      <w:r>
        <w:rPr>
          <w:color w:val="000000"/>
          <w:sz w:val="24"/>
          <w:szCs w:val="24"/>
        </w:rPr>
        <w:t>-</w:t>
      </w:r>
      <w:r>
        <w:rPr>
          <w:b/>
          <w:color w:val="000000"/>
          <w:sz w:val="24"/>
          <w:szCs w:val="24"/>
        </w:rPr>
        <w:t xml:space="preserve"> </w:t>
      </w:r>
      <w:r>
        <w:rPr>
          <w:color w:val="000000"/>
          <w:sz w:val="24"/>
          <w:szCs w:val="24"/>
        </w:rPr>
        <w:t>[Available on Windows 7;8.1;10;11] - Enabling this option adds Classic User Accounts to Control Panel.</w:t>
      </w:r>
    </w:p>
    <w:p w14:paraId="69DDFB91"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 Shortcut” text for new shortcuts </w:t>
      </w:r>
      <w:r>
        <w:rPr>
          <w:color w:val="000000"/>
          <w:sz w:val="24"/>
          <w:szCs w:val="24"/>
        </w:rPr>
        <w:t>-</w:t>
      </w:r>
      <w:r>
        <w:rPr>
          <w:b/>
          <w:color w:val="000000"/>
          <w:sz w:val="24"/>
          <w:szCs w:val="24"/>
        </w:rPr>
        <w:t xml:space="preserve"> </w:t>
      </w:r>
      <w:r>
        <w:rPr>
          <w:color w:val="000000"/>
          <w:sz w:val="24"/>
          <w:szCs w:val="24"/>
        </w:rPr>
        <w:t xml:space="preserve">[Available on Windows 7;8,1;10;11], [Requires to Restart Explorer] - Use this option to remove “- </w:t>
      </w:r>
      <w:proofErr w:type="gramStart"/>
      <w:r>
        <w:rPr>
          <w:color w:val="000000"/>
          <w:sz w:val="24"/>
          <w:szCs w:val="24"/>
        </w:rPr>
        <w:t>Shortcut“ text</w:t>
      </w:r>
      <w:proofErr w:type="gramEnd"/>
      <w:r>
        <w:rPr>
          <w:color w:val="000000"/>
          <w:sz w:val="24"/>
          <w:szCs w:val="24"/>
        </w:rPr>
        <w:t xml:space="preserve"> from newly created shortcuts.</w:t>
      </w:r>
    </w:p>
    <w:p w14:paraId="0408D4D4" w14:textId="77777777" w:rsidR="006A4049" w:rsidRDefault="00000000">
      <w:pPr>
        <w:numPr>
          <w:ilvl w:val="0"/>
          <w:numId w:val="9"/>
        </w:numPr>
        <w:pBdr>
          <w:top w:val="nil"/>
          <w:left w:val="nil"/>
          <w:bottom w:val="nil"/>
          <w:right w:val="nil"/>
          <w:between w:val="nil"/>
        </w:pBdr>
        <w:ind w:left="709"/>
        <w:rPr>
          <w:b/>
          <w:color w:val="000000"/>
          <w:sz w:val="24"/>
          <w:szCs w:val="24"/>
        </w:rPr>
      </w:pPr>
      <w:r>
        <w:rPr>
          <w:b/>
          <w:color w:val="000000"/>
          <w:sz w:val="24"/>
          <w:szCs w:val="24"/>
        </w:rPr>
        <w:t xml:space="preserve">Disable “This App is Preventing Shutdown or Restart” Screen </w:t>
      </w:r>
      <w:r>
        <w:rPr>
          <w:color w:val="000000"/>
          <w:sz w:val="24"/>
          <w:szCs w:val="24"/>
        </w:rPr>
        <w:t>-</w:t>
      </w:r>
      <w:r>
        <w:rPr>
          <w:b/>
          <w:color w:val="000000"/>
          <w:sz w:val="24"/>
          <w:szCs w:val="24"/>
        </w:rPr>
        <w:t xml:space="preserve"> </w:t>
      </w:r>
      <w:r>
        <w:rPr>
          <w:color w:val="000000"/>
          <w:sz w:val="24"/>
          <w:szCs w:val="24"/>
        </w:rPr>
        <w:t xml:space="preserve">[Available on Windows 7;8,1;10;11] - Turn this option on to disable the screen </w:t>
      </w:r>
      <w:r>
        <w:rPr>
          <w:sz w:val="24"/>
          <w:szCs w:val="24"/>
        </w:rPr>
        <w:t>that</w:t>
      </w:r>
      <w:r>
        <w:rPr>
          <w:color w:val="000000"/>
          <w:sz w:val="24"/>
          <w:szCs w:val="24"/>
        </w:rPr>
        <w:t xml:space="preserve"> appears when you try to log off, restart</w:t>
      </w:r>
      <w:r>
        <w:rPr>
          <w:sz w:val="24"/>
          <w:szCs w:val="24"/>
        </w:rPr>
        <w:t>,</w:t>
      </w:r>
      <w:r>
        <w:rPr>
          <w:color w:val="000000"/>
          <w:sz w:val="24"/>
          <w:szCs w:val="24"/>
        </w:rPr>
        <w:t xml:space="preserve"> or shut down in Windows OS and shows a list of apps </w:t>
      </w:r>
      <w:r>
        <w:rPr>
          <w:sz w:val="24"/>
          <w:szCs w:val="24"/>
        </w:rPr>
        <w:t>that</w:t>
      </w:r>
      <w:r>
        <w:rPr>
          <w:color w:val="000000"/>
          <w:sz w:val="24"/>
          <w:szCs w:val="24"/>
        </w:rPr>
        <w:t xml:space="preserve"> are preventing the operation.</w:t>
      </w:r>
    </w:p>
    <w:p w14:paraId="61D972C0" w14:textId="77777777" w:rsidR="006A4049" w:rsidRDefault="00000000">
      <w:pPr>
        <w:pStyle w:val="Heading1"/>
      </w:pPr>
      <w:bookmarkStart w:id="10" w:name="_Toc189144663"/>
      <w:r>
        <w:t>3.6 System</w:t>
      </w:r>
      <w:bookmarkEnd w:id="10"/>
    </w:p>
    <w:p w14:paraId="6E141041" w14:textId="77777777" w:rsidR="006A4049" w:rsidRDefault="00000000">
      <w:pPr>
        <w:rPr>
          <w:sz w:val="24"/>
          <w:szCs w:val="24"/>
        </w:rPr>
      </w:pPr>
      <w:r>
        <w:rPr>
          <w:sz w:val="24"/>
          <w:szCs w:val="24"/>
        </w:rPr>
        <w:t>Contains the following tweaks:</w:t>
      </w:r>
    </w:p>
    <w:p w14:paraId="12C08C05"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w:t>
      </w:r>
      <w:r>
        <w:rPr>
          <w:b/>
          <w:sz w:val="24"/>
          <w:szCs w:val="24"/>
        </w:rPr>
        <w:t>L</w:t>
      </w:r>
      <w:r>
        <w:rPr>
          <w:b/>
          <w:color w:val="000000"/>
          <w:sz w:val="24"/>
          <w:szCs w:val="24"/>
        </w:rPr>
        <w:t xml:space="preserve">egacy </w:t>
      </w:r>
      <w:r>
        <w:rPr>
          <w:b/>
          <w:sz w:val="24"/>
          <w:szCs w:val="24"/>
        </w:rPr>
        <w:t>B</w:t>
      </w:r>
      <w:r>
        <w:rPr>
          <w:b/>
          <w:color w:val="000000"/>
          <w:sz w:val="24"/>
          <w:szCs w:val="24"/>
        </w:rPr>
        <w:t xml:space="preserve">oot </w:t>
      </w:r>
      <w:r>
        <w:rPr>
          <w:b/>
          <w:sz w:val="24"/>
          <w:szCs w:val="24"/>
        </w:rPr>
        <w:t>M</w:t>
      </w:r>
      <w:r>
        <w:rPr>
          <w:b/>
          <w:color w:val="000000"/>
          <w:sz w:val="24"/>
          <w:szCs w:val="24"/>
        </w:rPr>
        <w:t xml:space="preserve">enu </w:t>
      </w:r>
      <w:r>
        <w:rPr>
          <w:color w:val="000000"/>
          <w:sz w:val="24"/>
          <w:szCs w:val="24"/>
        </w:rPr>
        <w:t>-</w:t>
      </w:r>
      <w:r>
        <w:rPr>
          <w:b/>
          <w:color w:val="000000"/>
          <w:sz w:val="24"/>
          <w:szCs w:val="24"/>
        </w:rPr>
        <w:t xml:space="preserve"> </w:t>
      </w:r>
      <w:r>
        <w:rPr>
          <w:color w:val="000000"/>
          <w:sz w:val="24"/>
          <w:szCs w:val="24"/>
        </w:rPr>
        <w:t xml:space="preserve">[Available on Windows 10;11] - Switch to the </w:t>
      </w:r>
      <w:r>
        <w:rPr>
          <w:sz w:val="24"/>
          <w:szCs w:val="24"/>
        </w:rPr>
        <w:t>L</w:t>
      </w:r>
      <w:r>
        <w:rPr>
          <w:color w:val="000000"/>
          <w:sz w:val="24"/>
          <w:szCs w:val="24"/>
        </w:rPr>
        <w:t xml:space="preserve">egacy </w:t>
      </w:r>
      <w:r>
        <w:rPr>
          <w:sz w:val="24"/>
          <w:szCs w:val="24"/>
        </w:rPr>
        <w:t>B</w:t>
      </w:r>
      <w:r>
        <w:rPr>
          <w:color w:val="000000"/>
          <w:sz w:val="24"/>
          <w:szCs w:val="24"/>
        </w:rPr>
        <w:t xml:space="preserve">oot </w:t>
      </w:r>
      <w:r>
        <w:rPr>
          <w:sz w:val="24"/>
          <w:szCs w:val="24"/>
        </w:rPr>
        <w:t>M</w:t>
      </w:r>
      <w:r>
        <w:rPr>
          <w:color w:val="000000"/>
          <w:sz w:val="24"/>
          <w:szCs w:val="24"/>
        </w:rPr>
        <w:t xml:space="preserve">enu </w:t>
      </w:r>
      <w:r>
        <w:rPr>
          <w:sz w:val="24"/>
          <w:szCs w:val="24"/>
        </w:rPr>
        <w:t>P</w:t>
      </w:r>
      <w:r>
        <w:rPr>
          <w:color w:val="000000"/>
          <w:sz w:val="24"/>
          <w:szCs w:val="24"/>
        </w:rPr>
        <w:t>olicy that allows pressing the F8 key during boot to bring up the boot menu to enter Safe Mode, etc. By default, in Windows 10 and 11 this is disabled.</w:t>
      </w:r>
    </w:p>
    <w:p w14:paraId="7FC85FC6"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Allow </w:t>
      </w:r>
      <w:r>
        <w:rPr>
          <w:b/>
          <w:sz w:val="24"/>
          <w:szCs w:val="24"/>
        </w:rPr>
        <w:t xml:space="preserve">the </w:t>
      </w:r>
      <w:r>
        <w:rPr>
          <w:b/>
          <w:color w:val="000000"/>
          <w:sz w:val="24"/>
          <w:szCs w:val="24"/>
        </w:rPr>
        <w:t xml:space="preserve">update to Windows 11 on unsupported hardware </w:t>
      </w:r>
      <w:r>
        <w:rPr>
          <w:color w:val="000000"/>
          <w:sz w:val="24"/>
          <w:szCs w:val="24"/>
        </w:rPr>
        <w:t>-</w:t>
      </w:r>
      <w:r>
        <w:rPr>
          <w:b/>
          <w:color w:val="000000"/>
          <w:sz w:val="24"/>
          <w:szCs w:val="24"/>
        </w:rPr>
        <w:t xml:space="preserve"> </w:t>
      </w:r>
      <w:r>
        <w:rPr>
          <w:color w:val="000000"/>
          <w:sz w:val="24"/>
          <w:szCs w:val="24"/>
        </w:rPr>
        <w:t>[Available on Windows 10] - Allow Windows 11 update on systems that may be somewhat older but have adequate hardware (CPU, memory, SSD) to run Windows 11, they simply lack the necessary Trusted Platform Module (TPM).</w:t>
      </w:r>
    </w:p>
    <w:p w14:paraId="450F2577"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classic </w:t>
      </w:r>
      <w:proofErr w:type="spellStart"/>
      <w:r>
        <w:rPr>
          <w:b/>
          <w:color w:val="000000"/>
          <w:sz w:val="24"/>
          <w:szCs w:val="24"/>
        </w:rPr>
        <w:t>Alt+Tab</w:t>
      </w:r>
      <w:proofErr w:type="spellEnd"/>
      <w:r>
        <w:rPr>
          <w:b/>
          <w:color w:val="000000"/>
          <w:sz w:val="24"/>
          <w:szCs w:val="24"/>
        </w:rPr>
        <w:t xml:space="preserve"> (with smaller icons and no previews) </w:t>
      </w:r>
      <w:r>
        <w:rPr>
          <w:color w:val="000000"/>
          <w:sz w:val="24"/>
          <w:szCs w:val="24"/>
        </w:rPr>
        <w:t>-</w:t>
      </w:r>
      <w:r>
        <w:rPr>
          <w:b/>
          <w:color w:val="000000"/>
          <w:sz w:val="24"/>
          <w:szCs w:val="24"/>
        </w:rPr>
        <w:t xml:space="preserve"> </w:t>
      </w:r>
      <w:r>
        <w:rPr>
          <w:color w:val="000000"/>
          <w:sz w:val="24"/>
          <w:szCs w:val="24"/>
        </w:rPr>
        <w:t>[Available on Windows 7;10;11], [Requires to Restart Explorer] - Turn on if you dislike the new UI for alt-tabbing with the large previews, and instead prefer the previous UI with the small icons.</w:t>
      </w:r>
    </w:p>
    <w:p w14:paraId="711D2DDB"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lastRenderedPageBreak/>
        <w:t xml:space="preserve">Disable driver updates via Windows Update </w:t>
      </w:r>
      <w:r>
        <w:rPr>
          <w:color w:val="000000"/>
          <w:sz w:val="24"/>
          <w:szCs w:val="24"/>
        </w:rPr>
        <w:t>-</w:t>
      </w:r>
      <w:r>
        <w:rPr>
          <w:b/>
          <w:color w:val="000000"/>
          <w:sz w:val="24"/>
          <w:szCs w:val="24"/>
        </w:rPr>
        <w:t xml:space="preserve"> </w:t>
      </w:r>
      <w:r>
        <w:rPr>
          <w:color w:val="000000"/>
          <w:sz w:val="24"/>
          <w:szCs w:val="24"/>
        </w:rPr>
        <w:t>[Available on Windows 7;10;11], [Requires to Log Off / Log On] - Turn on to take control of driver updates by disabling the automatic updates through Windows Update.</w:t>
      </w:r>
    </w:p>
    <w:p w14:paraId="07750C6B"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Enable the Recycle Bin on Removable Drives </w:t>
      </w:r>
      <w:r>
        <w:rPr>
          <w:color w:val="000000"/>
          <w:sz w:val="24"/>
          <w:szCs w:val="24"/>
        </w:rPr>
        <w:t>-</w:t>
      </w:r>
      <w:r>
        <w:rPr>
          <w:b/>
          <w:color w:val="000000"/>
          <w:sz w:val="24"/>
          <w:szCs w:val="24"/>
        </w:rPr>
        <w:t xml:space="preserve"> </w:t>
      </w:r>
      <w:r>
        <w:rPr>
          <w:color w:val="000000"/>
          <w:sz w:val="24"/>
          <w:szCs w:val="24"/>
        </w:rPr>
        <w:t>[Available on Windows 7;8,1;10;11], [Requires to PC] - Useful to prevent permanent deletion of important data from removable drives.</w:t>
      </w:r>
    </w:p>
    <w:p w14:paraId="306A210A"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Store apps </w:t>
      </w:r>
      <w:r>
        <w:rPr>
          <w:b/>
          <w:sz w:val="24"/>
          <w:szCs w:val="24"/>
        </w:rPr>
        <w:t>auto-updates</w:t>
      </w:r>
      <w:r>
        <w:rPr>
          <w:b/>
          <w:color w:val="000000"/>
          <w:sz w:val="24"/>
          <w:szCs w:val="24"/>
        </w:rPr>
        <w:t xml:space="preserve"> </w:t>
      </w:r>
      <w:r>
        <w:rPr>
          <w:color w:val="000000"/>
          <w:sz w:val="24"/>
          <w:szCs w:val="24"/>
        </w:rPr>
        <w:t>-</w:t>
      </w:r>
      <w:r>
        <w:rPr>
          <w:b/>
          <w:color w:val="000000"/>
          <w:sz w:val="24"/>
          <w:szCs w:val="24"/>
        </w:rPr>
        <w:t xml:space="preserve"> </w:t>
      </w:r>
      <w:r>
        <w:rPr>
          <w:color w:val="000000"/>
          <w:sz w:val="24"/>
          <w:szCs w:val="24"/>
        </w:rPr>
        <w:t xml:space="preserve">[Available on Windows 10;11], [Requires to Log Off / Log On] - Turn on to prevent Windows </w:t>
      </w:r>
      <w:r>
        <w:rPr>
          <w:sz w:val="24"/>
          <w:szCs w:val="24"/>
        </w:rPr>
        <w:t xml:space="preserve">from </w:t>
      </w:r>
      <w:r>
        <w:rPr>
          <w:color w:val="000000"/>
          <w:sz w:val="24"/>
          <w:szCs w:val="24"/>
        </w:rPr>
        <w:t>updating Store apps automatically without your confirmation. You can update apps manually and only if you want to.</w:t>
      </w:r>
    </w:p>
    <w:p w14:paraId="72825100"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Power Throttling </w:t>
      </w:r>
      <w:r>
        <w:rPr>
          <w:color w:val="000000"/>
          <w:sz w:val="24"/>
          <w:szCs w:val="24"/>
        </w:rPr>
        <w:t>-</w:t>
      </w:r>
      <w:r>
        <w:rPr>
          <w:b/>
          <w:color w:val="000000"/>
          <w:sz w:val="24"/>
          <w:szCs w:val="24"/>
        </w:rPr>
        <w:t xml:space="preserve"> </w:t>
      </w:r>
      <w:r>
        <w:rPr>
          <w:color w:val="000000"/>
          <w:sz w:val="24"/>
          <w:szCs w:val="24"/>
        </w:rPr>
        <w:t>[Available on Windows 7;8,1;10;11], [Requires to Log Off / Log On] - Power Throttling limits the resources used by inactive apps. There is an algorithm that detects active tasks and keeps them running while all other processes are throttled. You can disable this feature to prevent some issues with those processes.</w:t>
      </w:r>
    </w:p>
    <w:p w14:paraId="0C6A5B13"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Telemetry and Data Collection by Windows </w:t>
      </w:r>
      <w:r>
        <w:rPr>
          <w:color w:val="000000"/>
          <w:sz w:val="24"/>
          <w:szCs w:val="24"/>
        </w:rPr>
        <w:t>-</w:t>
      </w:r>
      <w:r>
        <w:rPr>
          <w:b/>
          <w:color w:val="000000"/>
          <w:sz w:val="24"/>
          <w:szCs w:val="24"/>
        </w:rPr>
        <w:t xml:space="preserve"> </w:t>
      </w:r>
      <w:r>
        <w:rPr>
          <w:color w:val="000000"/>
          <w:sz w:val="24"/>
          <w:szCs w:val="24"/>
        </w:rPr>
        <w:t>[Available on Windows 7;8,1;10;11], [Requires to Log Off / Log On] - Power Throttling limits the resources used by inactive apps. There is an algorithm that detects active tasks and keeps them running while all other processes are throttled. You can disable this feature to prevent some issues with those processes.</w:t>
      </w:r>
    </w:p>
    <w:p w14:paraId="673494EF" w14:textId="77777777" w:rsidR="006A4049" w:rsidRDefault="00000000">
      <w:pPr>
        <w:numPr>
          <w:ilvl w:val="0"/>
          <w:numId w:val="9"/>
        </w:numPr>
        <w:pBdr>
          <w:top w:val="nil"/>
          <w:left w:val="nil"/>
          <w:bottom w:val="nil"/>
          <w:right w:val="nil"/>
          <w:between w:val="nil"/>
        </w:pBdr>
        <w:spacing w:after="0"/>
        <w:ind w:left="709"/>
        <w:rPr>
          <w:b/>
          <w:color w:val="000000"/>
          <w:sz w:val="24"/>
          <w:szCs w:val="24"/>
        </w:rPr>
      </w:pPr>
      <w:r>
        <w:rPr>
          <w:b/>
          <w:color w:val="000000"/>
          <w:sz w:val="24"/>
          <w:szCs w:val="24"/>
        </w:rPr>
        <w:t xml:space="preserve">Disable Chromium Microsoft Edge </w:t>
      </w:r>
      <w:proofErr w:type="gramStart"/>
      <w:r>
        <w:rPr>
          <w:b/>
          <w:color w:val="000000"/>
          <w:sz w:val="24"/>
          <w:szCs w:val="24"/>
        </w:rPr>
        <w:t>From</w:t>
      </w:r>
      <w:proofErr w:type="gramEnd"/>
      <w:r>
        <w:rPr>
          <w:b/>
          <w:color w:val="000000"/>
          <w:sz w:val="24"/>
          <w:szCs w:val="24"/>
        </w:rPr>
        <w:t xml:space="preserve"> Running in The Background </w:t>
      </w:r>
      <w:r>
        <w:rPr>
          <w:color w:val="000000"/>
          <w:sz w:val="24"/>
          <w:szCs w:val="24"/>
        </w:rPr>
        <w:t>-</w:t>
      </w:r>
      <w:r>
        <w:rPr>
          <w:b/>
          <w:color w:val="000000"/>
          <w:sz w:val="24"/>
          <w:szCs w:val="24"/>
        </w:rPr>
        <w:t xml:space="preserve"> </w:t>
      </w:r>
      <w:r>
        <w:rPr>
          <w:color w:val="000000"/>
          <w:sz w:val="24"/>
          <w:szCs w:val="24"/>
        </w:rPr>
        <w:t xml:space="preserve">[Available on Windows 7;8,1;10;11], [Requires to Log Off / Log On] - Turn on to stop Microsoft Edge from running in </w:t>
      </w:r>
      <w:r>
        <w:rPr>
          <w:sz w:val="24"/>
          <w:szCs w:val="24"/>
        </w:rPr>
        <w:t xml:space="preserve">the </w:t>
      </w:r>
      <w:r>
        <w:rPr>
          <w:color w:val="000000"/>
          <w:sz w:val="24"/>
          <w:szCs w:val="24"/>
        </w:rPr>
        <w:t>background all the time.</w:t>
      </w:r>
    </w:p>
    <w:p w14:paraId="67427508" w14:textId="77777777" w:rsidR="006A4049" w:rsidRDefault="00000000">
      <w:pPr>
        <w:numPr>
          <w:ilvl w:val="0"/>
          <w:numId w:val="9"/>
        </w:numPr>
        <w:pBdr>
          <w:top w:val="nil"/>
          <w:left w:val="nil"/>
          <w:bottom w:val="nil"/>
          <w:right w:val="nil"/>
          <w:between w:val="nil"/>
        </w:pBdr>
        <w:ind w:left="709"/>
        <w:rPr>
          <w:b/>
          <w:color w:val="000000"/>
          <w:sz w:val="24"/>
          <w:szCs w:val="24"/>
        </w:rPr>
      </w:pPr>
      <w:r>
        <w:rPr>
          <w:b/>
          <w:color w:val="000000"/>
          <w:sz w:val="24"/>
          <w:szCs w:val="24"/>
        </w:rPr>
        <w:t xml:space="preserve">Clear Virtual Memory Page File at Shutdown </w:t>
      </w:r>
      <w:r>
        <w:rPr>
          <w:color w:val="000000"/>
          <w:sz w:val="24"/>
          <w:szCs w:val="24"/>
        </w:rPr>
        <w:t>-</w:t>
      </w:r>
      <w:r>
        <w:rPr>
          <w:b/>
          <w:color w:val="000000"/>
          <w:sz w:val="24"/>
          <w:szCs w:val="24"/>
        </w:rPr>
        <w:t xml:space="preserve"> </w:t>
      </w:r>
      <w:r>
        <w:rPr>
          <w:color w:val="000000"/>
          <w:sz w:val="24"/>
          <w:szCs w:val="24"/>
        </w:rPr>
        <w:t xml:space="preserve">[Available on Windows 7;8,1;10;11], [Requires to Log Off / Log On] - This option will save some space on your main drive but it will probably lead to </w:t>
      </w:r>
      <w:r>
        <w:rPr>
          <w:sz w:val="24"/>
          <w:szCs w:val="24"/>
        </w:rPr>
        <w:t xml:space="preserve">an </w:t>
      </w:r>
      <w:r>
        <w:rPr>
          <w:color w:val="000000"/>
          <w:sz w:val="24"/>
          <w:szCs w:val="24"/>
        </w:rPr>
        <w:t xml:space="preserve">increase in time needed to </w:t>
      </w:r>
      <w:r>
        <w:rPr>
          <w:sz w:val="24"/>
          <w:szCs w:val="24"/>
        </w:rPr>
        <w:t>shut down</w:t>
      </w:r>
      <w:r>
        <w:rPr>
          <w:color w:val="000000"/>
          <w:sz w:val="24"/>
          <w:szCs w:val="24"/>
        </w:rPr>
        <w:t>.</w:t>
      </w:r>
    </w:p>
    <w:p w14:paraId="7B90966F" w14:textId="77777777" w:rsidR="006A4049" w:rsidRDefault="006A4049">
      <w:pPr>
        <w:rPr>
          <w:b/>
          <w:sz w:val="24"/>
          <w:szCs w:val="24"/>
        </w:rPr>
      </w:pPr>
    </w:p>
    <w:p w14:paraId="74E81B0E" w14:textId="77777777" w:rsidR="006A4049" w:rsidRDefault="00000000">
      <w:pPr>
        <w:pStyle w:val="Heading1"/>
      </w:pPr>
      <w:bookmarkStart w:id="11" w:name="_Toc189144664"/>
      <w:r>
        <w:t>4. REGISTRY WATCHER</w:t>
      </w:r>
      <w:bookmarkEnd w:id="11"/>
    </w:p>
    <w:p w14:paraId="0762D64F" w14:textId="77777777" w:rsidR="006A4049" w:rsidRDefault="00000000">
      <w:pPr>
        <w:ind w:firstLine="708"/>
        <w:rPr>
          <w:sz w:val="24"/>
          <w:szCs w:val="24"/>
        </w:rPr>
      </w:pPr>
      <w:r w:rsidRPr="00160EAB">
        <w:rPr>
          <w:sz w:val="24"/>
          <w:szCs w:val="24"/>
        </w:rPr>
        <w:t>Using</w:t>
      </w:r>
      <w:r>
        <w:rPr>
          <w:sz w:val="24"/>
          <w:szCs w:val="24"/>
        </w:rPr>
        <w:t xml:space="preserve"> the Registry Watcher module, you can easily track what changes are made in the Registry and which process is doing them. Click on the </w:t>
      </w:r>
      <w:r>
        <w:rPr>
          <w:b/>
          <w:sz w:val="24"/>
          <w:szCs w:val="24"/>
        </w:rPr>
        <w:t>Registry Tuner</w:t>
      </w:r>
      <w:r>
        <w:rPr>
          <w:sz w:val="24"/>
          <w:szCs w:val="24"/>
        </w:rPr>
        <w:t xml:space="preserve"> button in the lower part of the Command Panel to activate the module. The screen of the module is separated into four main parts. On the top left is the Registry tree where you can navigate to find the key you are interested in. To start monitoring a key you need to select it and press the arrow button that is in the panel on the right of the Registry tree. That moves the selected key to the top right pane where you see the keys that you have already added for monitoring. In the top center panel, there is also a </w:t>
      </w:r>
      <w:r>
        <w:rPr>
          <w:b/>
          <w:sz w:val="24"/>
          <w:szCs w:val="24"/>
        </w:rPr>
        <w:t>Pause/Start</w:t>
      </w:r>
      <w:r>
        <w:rPr>
          <w:sz w:val="24"/>
          <w:szCs w:val="24"/>
        </w:rPr>
        <w:t xml:space="preserve"> monitoring button and a </w:t>
      </w:r>
      <w:r>
        <w:rPr>
          <w:b/>
          <w:sz w:val="24"/>
          <w:szCs w:val="24"/>
        </w:rPr>
        <w:t>Delete</w:t>
      </w:r>
      <w:r>
        <w:rPr>
          <w:sz w:val="24"/>
          <w:szCs w:val="24"/>
        </w:rPr>
        <w:t xml:space="preserve"> button that affect the keys in the list of monitored items. </w:t>
      </w:r>
    </w:p>
    <w:p w14:paraId="75C44FAA" w14:textId="77777777" w:rsidR="006A4049" w:rsidRDefault="00000000">
      <w:pPr>
        <w:rPr>
          <w:sz w:val="24"/>
          <w:szCs w:val="24"/>
        </w:rPr>
      </w:pPr>
      <w:r>
        <w:rPr>
          <w:noProof/>
          <w:sz w:val="24"/>
          <w:szCs w:val="24"/>
        </w:rPr>
        <w:lastRenderedPageBreak/>
        <w:drawing>
          <wp:inline distT="0" distB="0" distL="0" distR="0" wp14:anchorId="274D600C" wp14:editId="5E6A867F">
            <wp:extent cx="5760720" cy="367411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60720" cy="3674110"/>
                    </a:xfrm>
                    <a:prstGeom prst="rect">
                      <a:avLst/>
                    </a:prstGeom>
                    <a:ln/>
                  </pic:spPr>
                </pic:pic>
              </a:graphicData>
            </a:graphic>
          </wp:inline>
        </w:drawing>
      </w:r>
    </w:p>
    <w:p w14:paraId="07312B17" w14:textId="77777777" w:rsidR="006A4049" w:rsidRDefault="00000000">
      <w:pPr>
        <w:ind w:firstLine="708"/>
        <w:rPr>
          <w:sz w:val="24"/>
          <w:szCs w:val="24"/>
        </w:rPr>
      </w:pPr>
      <w:r>
        <w:rPr>
          <w:sz w:val="24"/>
          <w:szCs w:val="24"/>
        </w:rPr>
        <w:t xml:space="preserve">After a key is added for tracking, its monitoring starts immediately. To pause it you can select it from the top right panel and press the </w:t>
      </w:r>
      <w:r>
        <w:rPr>
          <w:b/>
          <w:sz w:val="24"/>
          <w:szCs w:val="24"/>
        </w:rPr>
        <w:t>Pause</w:t>
      </w:r>
      <w:r>
        <w:rPr>
          <w:sz w:val="24"/>
          <w:szCs w:val="24"/>
        </w:rPr>
        <w:t xml:space="preserve"> button, transforming it into a </w:t>
      </w:r>
      <w:r>
        <w:rPr>
          <w:b/>
          <w:sz w:val="24"/>
          <w:szCs w:val="24"/>
        </w:rPr>
        <w:t>Start</w:t>
      </w:r>
      <w:r>
        <w:rPr>
          <w:sz w:val="24"/>
          <w:szCs w:val="24"/>
        </w:rPr>
        <w:t xml:space="preserve"> </w:t>
      </w:r>
      <w:proofErr w:type="gramStart"/>
      <w:r>
        <w:rPr>
          <w:sz w:val="24"/>
          <w:szCs w:val="24"/>
        </w:rPr>
        <w:t>button,  in</w:t>
      </w:r>
      <w:proofErr w:type="gramEnd"/>
      <w:r>
        <w:rPr>
          <w:sz w:val="24"/>
          <w:szCs w:val="24"/>
        </w:rPr>
        <w:t xml:space="preserve"> case you want to resume the monitoring again. If you do not want to monitor a key anymore you can delete it from the list with the </w:t>
      </w:r>
      <w:r>
        <w:rPr>
          <w:b/>
          <w:sz w:val="24"/>
          <w:szCs w:val="24"/>
        </w:rPr>
        <w:t>Delete</w:t>
      </w:r>
      <w:r>
        <w:rPr>
          <w:sz w:val="24"/>
          <w:szCs w:val="24"/>
        </w:rPr>
        <w:t xml:space="preserve"> button. </w:t>
      </w:r>
    </w:p>
    <w:p w14:paraId="044ECE6D" w14:textId="77777777" w:rsidR="006A4049" w:rsidRDefault="00000000">
      <w:pPr>
        <w:ind w:firstLine="708"/>
        <w:rPr>
          <w:sz w:val="24"/>
          <w:szCs w:val="24"/>
        </w:rPr>
      </w:pPr>
      <w:r>
        <w:rPr>
          <w:sz w:val="24"/>
          <w:szCs w:val="24"/>
        </w:rPr>
        <w:t xml:space="preserve">In the lower part of the screen on the module is the </w:t>
      </w:r>
      <w:r>
        <w:rPr>
          <w:b/>
          <w:sz w:val="24"/>
          <w:szCs w:val="24"/>
        </w:rPr>
        <w:t>Result</w:t>
      </w:r>
      <w:r>
        <w:rPr>
          <w:sz w:val="24"/>
          <w:szCs w:val="24"/>
        </w:rPr>
        <w:t xml:space="preserve"> </w:t>
      </w:r>
      <w:r>
        <w:rPr>
          <w:b/>
          <w:sz w:val="24"/>
          <w:szCs w:val="24"/>
        </w:rPr>
        <w:t>Pane</w:t>
      </w:r>
      <w:r>
        <w:rPr>
          <w:sz w:val="24"/>
          <w:szCs w:val="24"/>
        </w:rPr>
        <w:t xml:space="preserve"> with </w:t>
      </w:r>
      <w:r>
        <w:rPr>
          <w:b/>
          <w:sz w:val="24"/>
          <w:szCs w:val="24"/>
        </w:rPr>
        <w:t>Filter</w:t>
      </w:r>
      <w:r>
        <w:rPr>
          <w:sz w:val="24"/>
          <w:szCs w:val="24"/>
        </w:rPr>
        <w:t xml:space="preserve"> options Its content is updated in real-time showing data captured for the currently selected tracked key with many properties like Time of modification, Process Name, PID (Process ID), Registry Operation, Registry Key, Registry Value, Value New Data, Value Old Data, Value Data type</w:t>
      </w:r>
    </w:p>
    <w:p w14:paraId="5E51E07F" w14:textId="77777777" w:rsidR="006A4049" w:rsidRDefault="00000000">
      <w:pPr>
        <w:ind w:firstLine="708"/>
        <w:rPr>
          <w:sz w:val="24"/>
          <w:szCs w:val="24"/>
        </w:rPr>
      </w:pPr>
      <w:r>
        <w:rPr>
          <w:sz w:val="24"/>
          <w:szCs w:val="24"/>
        </w:rPr>
        <w:t xml:space="preserve">In the upper part of the pane is the </w:t>
      </w:r>
      <w:r>
        <w:rPr>
          <w:b/>
          <w:sz w:val="24"/>
          <w:szCs w:val="24"/>
        </w:rPr>
        <w:t>Filter</w:t>
      </w:r>
      <w:r>
        <w:rPr>
          <w:sz w:val="24"/>
          <w:szCs w:val="24"/>
        </w:rPr>
        <w:t xml:space="preserve"> section, which can be used to be filtered based on almost all tracked parameters. Also, from the </w:t>
      </w:r>
      <w:r>
        <w:rPr>
          <w:b/>
          <w:sz w:val="24"/>
          <w:szCs w:val="24"/>
        </w:rPr>
        <w:t>Highlight</w:t>
      </w:r>
      <w:r>
        <w:rPr>
          <w:sz w:val="24"/>
          <w:szCs w:val="24"/>
        </w:rPr>
        <w:t xml:space="preserve"> field some text of interest may be highlighted. Monitored data for the chosen Registry key can be exported using the context menu command “</w:t>
      </w:r>
      <w:r>
        <w:rPr>
          <w:b/>
          <w:sz w:val="24"/>
          <w:szCs w:val="24"/>
        </w:rPr>
        <w:t>Export List to File</w:t>
      </w:r>
      <w:r>
        <w:rPr>
          <w:sz w:val="24"/>
          <w:szCs w:val="24"/>
        </w:rPr>
        <w:t>”. Supported formats are TXT, CSV, and XLSX.</w:t>
      </w:r>
    </w:p>
    <w:p w14:paraId="061E4B1F" w14:textId="77777777" w:rsidR="006A4049" w:rsidRDefault="00000000">
      <w:pPr>
        <w:ind w:firstLine="708"/>
        <w:rPr>
          <w:sz w:val="24"/>
          <w:szCs w:val="24"/>
        </w:rPr>
      </w:pPr>
      <w:proofErr w:type="gramStart"/>
      <w:r>
        <w:rPr>
          <w:sz w:val="24"/>
          <w:szCs w:val="24"/>
        </w:rPr>
        <w:t>Also</w:t>
      </w:r>
      <w:proofErr w:type="gramEnd"/>
      <w:r>
        <w:rPr>
          <w:sz w:val="24"/>
          <w:szCs w:val="24"/>
        </w:rPr>
        <w:t xml:space="preserve"> from the context menu currently shown captured data can be cleared with the context menu command “</w:t>
      </w:r>
      <w:r>
        <w:rPr>
          <w:b/>
          <w:sz w:val="24"/>
          <w:szCs w:val="24"/>
        </w:rPr>
        <w:t>Clean</w:t>
      </w:r>
      <w:r>
        <w:rPr>
          <w:sz w:val="24"/>
          <w:szCs w:val="24"/>
        </w:rPr>
        <w:t xml:space="preserve">” and any Registry key can be opened in the Windows Registry Editor using the command </w:t>
      </w:r>
      <w:r>
        <w:rPr>
          <w:b/>
          <w:sz w:val="24"/>
          <w:szCs w:val="24"/>
        </w:rPr>
        <w:t>“Open in the Registry Editor…”</w:t>
      </w:r>
    </w:p>
    <w:p w14:paraId="533495B7" w14:textId="77777777" w:rsidR="006A4049" w:rsidRDefault="00000000">
      <w:pPr>
        <w:ind w:firstLine="708"/>
        <w:rPr>
          <w:sz w:val="24"/>
          <w:szCs w:val="24"/>
        </w:rPr>
      </w:pPr>
      <w:r>
        <w:rPr>
          <w:sz w:val="24"/>
          <w:szCs w:val="24"/>
        </w:rPr>
        <w:t xml:space="preserve">All the captured data for all monitored keys may be exported using the button from the command panel – </w:t>
      </w:r>
      <w:r>
        <w:rPr>
          <w:b/>
          <w:sz w:val="24"/>
          <w:szCs w:val="24"/>
        </w:rPr>
        <w:t>Export All</w:t>
      </w:r>
      <w:r>
        <w:rPr>
          <w:sz w:val="24"/>
          <w:szCs w:val="24"/>
        </w:rPr>
        <w:t>. Supported formats are TXT, CSV, and XLSX.</w:t>
      </w:r>
    </w:p>
    <w:p w14:paraId="236062D3" w14:textId="77777777" w:rsidR="006A4049" w:rsidRDefault="006A4049">
      <w:pPr>
        <w:ind w:firstLine="708"/>
        <w:rPr>
          <w:sz w:val="24"/>
          <w:szCs w:val="24"/>
        </w:rPr>
      </w:pPr>
    </w:p>
    <w:p w14:paraId="43BC0E38" w14:textId="77777777" w:rsidR="006A4049" w:rsidRDefault="006A4049">
      <w:pPr>
        <w:ind w:firstLine="708"/>
        <w:rPr>
          <w:color w:val="2F5496"/>
          <w:sz w:val="24"/>
          <w:szCs w:val="24"/>
        </w:rPr>
      </w:pPr>
    </w:p>
    <w:p w14:paraId="207A64D2" w14:textId="77777777" w:rsidR="006A4049" w:rsidRDefault="006A4049">
      <w:pPr>
        <w:ind w:firstLine="708"/>
        <w:rPr>
          <w:color w:val="2F5496"/>
          <w:sz w:val="24"/>
          <w:szCs w:val="24"/>
        </w:rPr>
      </w:pPr>
    </w:p>
    <w:p w14:paraId="127A840A" w14:textId="77777777" w:rsidR="006A4049" w:rsidRDefault="00000000">
      <w:pPr>
        <w:pStyle w:val="Heading1"/>
      </w:pPr>
      <w:bookmarkStart w:id="12" w:name="_Toc189144665"/>
      <w:r>
        <w:lastRenderedPageBreak/>
        <w:t>5. BACKUP CENTER</w:t>
      </w:r>
      <w:bookmarkEnd w:id="12"/>
    </w:p>
    <w:p w14:paraId="01282C82" w14:textId="77777777" w:rsidR="006A4049" w:rsidRDefault="00000000">
      <w:pPr>
        <w:ind w:firstLine="708"/>
        <w:rPr>
          <w:sz w:val="24"/>
          <w:szCs w:val="24"/>
        </w:rPr>
      </w:pPr>
      <w:r>
        <w:rPr>
          <w:sz w:val="24"/>
          <w:szCs w:val="24"/>
        </w:rPr>
        <w:t>The Backup Center module lets you create and manage different types of Registry backups done during operations of the Revo Registry Cleaner or intentionally by you. You can start it with a click of the lowest modules button in the Command Panel. Its main screen shows sorted by date all made backups with their properties.</w:t>
      </w:r>
    </w:p>
    <w:p w14:paraId="7D402587" w14:textId="77777777" w:rsidR="006A4049" w:rsidRDefault="00000000">
      <w:pPr>
        <w:rPr>
          <w:sz w:val="24"/>
          <w:szCs w:val="24"/>
        </w:rPr>
      </w:pPr>
      <w:r>
        <w:rPr>
          <w:noProof/>
          <w:sz w:val="24"/>
          <w:szCs w:val="24"/>
        </w:rPr>
        <w:drawing>
          <wp:inline distT="0" distB="0" distL="0" distR="0" wp14:anchorId="37B6A3AF" wp14:editId="74B2397A">
            <wp:extent cx="5760720" cy="367411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760720" cy="3674110"/>
                    </a:xfrm>
                    <a:prstGeom prst="rect">
                      <a:avLst/>
                    </a:prstGeom>
                    <a:ln/>
                  </pic:spPr>
                </pic:pic>
              </a:graphicData>
            </a:graphic>
          </wp:inline>
        </w:drawing>
      </w:r>
    </w:p>
    <w:p w14:paraId="20ECB5FD" w14:textId="77777777" w:rsidR="006A4049" w:rsidRDefault="00000000">
      <w:pPr>
        <w:ind w:firstLine="708"/>
        <w:rPr>
          <w:sz w:val="24"/>
          <w:szCs w:val="24"/>
        </w:rPr>
      </w:pPr>
      <w:r>
        <w:rPr>
          <w:sz w:val="24"/>
          <w:szCs w:val="24"/>
        </w:rPr>
        <w:t xml:space="preserve">From the Command Panel, you can create a new partial or full Registry backup by clicking on the </w:t>
      </w:r>
      <w:r>
        <w:rPr>
          <w:b/>
          <w:sz w:val="24"/>
          <w:szCs w:val="24"/>
        </w:rPr>
        <w:t>Create Backup</w:t>
      </w:r>
      <w:r>
        <w:rPr>
          <w:sz w:val="24"/>
          <w:szCs w:val="24"/>
        </w:rPr>
        <w:t xml:space="preserve"> button. It opens a window to choose the name of the backup, to write a note if you want, and use the check mark “</w:t>
      </w:r>
      <w:r>
        <w:rPr>
          <w:b/>
          <w:sz w:val="24"/>
          <w:szCs w:val="24"/>
        </w:rPr>
        <w:t>Backup Whole Registry</w:t>
      </w:r>
      <w:r>
        <w:rPr>
          <w:sz w:val="24"/>
          <w:szCs w:val="24"/>
        </w:rPr>
        <w:t xml:space="preserve">” to choose to </w:t>
      </w:r>
      <w:proofErr w:type="spellStart"/>
      <w:r>
        <w:rPr>
          <w:sz w:val="24"/>
          <w:szCs w:val="24"/>
        </w:rPr>
        <w:t>backup</w:t>
      </w:r>
      <w:proofErr w:type="spellEnd"/>
      <w:r>
        <w:rPr>
          <w:sz w:val="24"/>
          <w:szCs w:val="24"/>
        </w:rPr>
        <w:t xml:space="preserve"> the whole Windows Registry or backup a specific key. If you choose to </w:t>
      </w:r>
      <w:proofErr w:type="spellStart"/>
      <w:r>
        <w:rPr>
          <w:sz w:val="24"/>
          <w:szCs w:val="24"/>
        </w:rPr>
        <w:t>backup</w:t>
      </w:r>
      <w:proofErr w:type="spellEnd"/>
      <w:r>
        <w:rPr>
          <w:sz w:val="24"/>
          <w:szCs w:val="24"/>
        </w:rPr>
        <w:t xml:space="preserve"> a specific key you are shown the Registry tree and keys that can be backed up are in black, the ones that are not allowed are in gray font color.</w:t>
      </w:r>
    </w:p>
    <w:p w14:paraId="340E795C" w14:textId="77777777" w:rsidR="006A4049" w:rsidRDefault="00000000">
      <w:pPr>
        <w:ind w:firstLine="708"/>
        <w:rPr>
          <w:sz w:val="24"/>
          <w:szCs w:val="24"/>
        </w:rPr>
      </w:pPr>
      <w:r>
        <w:rPr>
          <w:sz w:val="24"/>
          <w:szCs w:val="24"/>
        </w:rPr>
        <w:t xml:space="preserve">You can automate the process of creation of backups of your Registry using the command </w:t>
      </w:r>
      <w:r>
        <w:rPr>
          <w:b/>
          <w:sz w:val="24"/>
          <w:szCs w:val="24"/>
        </w:rPr>
        <w:t>Auto Backup</w:t>
      </w:r>
      <w:r>
        <w:rPr>
          <w:sz w:val="24"/>
          <w:szCs w:val="24"/>
        </w:rPr>
        <w:t xml:space="preserve"> from the </w:t>
      </w:r>
      <w:r>
        <w:rPr>
          <w:b/>
          <w:sz w:val="24"/>
          <w:szCs w:val="24"/>
        </w:rPr>
        <w:t>Commands Panel</w:t>
      </w:r>
      <w:r>
        <w:rPr>
          <w:sz w:val="24"/>
          <w:szCs w:val="24"/>
        </w:rPr>
        <w:t xml:space="preserve"> on the left. Once the command is executed you are shown a window divided into two parts. The left part shows a list of saved scheduled Auto Backups and the right part allows you to create and save a scheduled Auto Backup with different parameters, based on your needs. Every saved scheduled Auto Backup has a </w:t>
      </w:r>
      <w:r>
        <w:rPr>
          <w:b/>
          <w:sz w:val="24"/>
          <w:szCs w:val="24"/>
        </w:rPr>
        <w:t>Name</w:t>
      </w:r>
      <w:r>
        <w:rPr>
          <w:sz w:val="24"/>
          <w:szCs w:val="24"/>
        </w:rPr>
        <w:t xml:space="preserve">, you may write a </w:t>
      </w:r>
      <w:r>
        <w:rPr>
          <w:b/>
          <w:sz w:val="24"/>
          <w:szCs w:val="24"/>
        </w:rPr>
        <w:t>Note</w:t>
      </w:r>
      <w:r>
        <w:rPr>
          <w:sz w:val="24"/>
          <w:szCs w:val="24"/>
        </w:rPr>
        <w:t xml:space="preserve"> and adjust if the clean operation is to be </w:t>
      </w:r>
      <w:r>
        <w:rPr>
          <w:b/>
          <w:sz w:val="24"/>
          <w:szCs w:val="24"/>
        </w:rPr>
        <w:t>Daily</w:t>
      </w:r>
      <w:r>
        <w:rPr>
          <w:sz w:val="24"/>
          <w:szCs w:val="24"/>
        </w:rPr>
        <w:t xml:space="preserve"> at a specific time, </w:t>
      </w:r>
      <w:r>
        <w:rPr>
          <w:b/>
          <w:sz w:val="24"/>
          <w:szCs w:val="24"/>
        </w:rPr>
        <w:t>Weekly</w:t>
      </w:r>
      <w:r>
        <w:rPr>
          <w:sz w:val="24"/>
          <w:szCs w:val="24"/>
        </w:rPr>
        <w:t xml:space="preserve"> at a specific day of the week, or </w:t>
      </w:r>
      <w:r>
        <w:rPr>
          <w:b/>
          <w:sz w:val="24"/>
          <w:szCs w:val="24"/>
        </w:rPr>
        <w:t xml:space="preserve">Monthly </w:t>
      </w:r>
      <w:r>
        <w:rPr>
          <w:sz w:val="24"/>
          <w:szCs w:val="24"/>
        </w:rPr>
        <w:t>at a specific date of any month. Using the check mark “</w:t>
      </w:r>
      <w:r>
        <w:rPr>
          <w:b/>
          <w:sz w:val="24"/>
          <w:szCs w:val="24"/>
        </w:rPr>
        <w:t>Backup Whole Registry</w:t>
      </w:r>
      <w:r>
        <w:rPr>
          <w:sz w:val="24"/>
          <w:szCs w:val="24"/>
        </w:rPr>
        <w:t xml:space="preserve">” You can choose to </w:t>
      </w:r>
      <w:proofErr w:type="spellStart"/>
      <w:r>
        <w:rPr>
          <w:sz w:val="24"/>
          <w:szCs w:val="24"/>
        </w:rPr>
        <w:t>backup</w:t>
      </w:r>
      <w:proofErr w:type="spellEnd"/>
      <w:r>
        <w:rPr>
          <w:sz w:val="24"/>
          <w:szCs w:val="24"/>
        </w:rPr>
        <w:t xml:space="preserve"> the whole Windows Registry or backup a specific key. If you choose to </w:t>
      </w:r>
      <w:proofErr w:type="spellStart"/>
      <w:r>
        <w:rPr>
          <w:sz w:val="24"/>
          <w:szCs w:val="24"/>
        </w:rPr>
        <w:t>backup</w:t>
      </w:r>
      <w:proofErr w:type="spellEnd"/>
      <w:r>
        <w:rPr>
          <w:sz w:val="24"/>
          <w:szCs w:val="24"/>
        </w:rPr>
        <w:t xml:space="preserve"> a specific key you are shown the Registry tree and keys that can be backed up are in black, the ones that are not allowed are in gray font color.  Once the button </w:t>
      </w:r>
      <w:r>
        <w:rPr>
          <w:b/>
          <w:sz w:val="24"/>
          <w:szCs w:val="24"/>
        </w:rPr>
        <w:t xml:space="preserve">Save </w:t>
      </w:r>
      <w:r>
        <w:rPr>
          <w:sz w:val="24"/>
          <w:szCs w:val="24"/>
        </w:rPr>
        <w:t xml:space="preserve">is clicked the Auto Backup is saved and </w:t>
      </w:r>
      <w:r>
        <w:rPr>
          <w:sz w:val="24"/>
          <w:szCs w:val="24"/>
        </w:rPr>
        <w:lastRenderedPageBreak/>
        <w:t xml:space="preserve">listed in the left part of the Auto Backup window. To </w:t>
      </w:r>
      <w:r>
        <w:rPr>
          <w:b/>
          <w:sz w:val="24"/>
          <w:szCs w:val="24"/>
        </w:rPr>
        <w:t>Edit</w:t>
      </w:r>
      <w:r>
        <w:rPr>
          <w:sz w:val="24"/>
          <w:szCs w:val="24"/>
        </w:rPr>
        <w:t xml:space="preserve"> already saved and listed Auto Backups, just select it from the list, and from the right part of the window, all parameters can be edited and re-saved. To </w:t>
      </w:r>
      <w:r>
        <w:rPr>
          <w:b/>
          <w:sz w:val="24"/>
          <w:szCs w:val="24"/>
        </w:rPr>
        <w:t>Delete</w:t>
      </w:r>
      <w:r>
        <w:rPr>
          <w:sz w:val="24"/>
          <w:szCs w:val="24"/>
        </w:rPr>
        <w:t xml:space="preserve"> an Auto Backup select it from the list and click the “</w:t>
      </w:r>
      <w:proofErr w:type="gramStart"/>
      <w:r>
        <w:rPr>
          <w:sz w:val="24"/>
          <w:szCs w:val="24"/>
        </w:rPr>
        <w:t>-“ button</w:t>
      </w:r>
      <w:proofErr w:type="gramEnd"/>
      <w:r>
        <w:rPr>
          <w:sz w:val="24"/>
          <w:szCs w:val="24"/>
        </w:rPr>
        <w:t xml:space="preserve"> in the lower-left corner of the window.</w:t>
      </w:r>
    </w:p>
    <w:p w14:paraId="2A529F15" w14:textId="77777777" w:rsidR="006A4049" w:rsidRDefault="00000000">
      <w:pPr>
        <w:ind w:firstLine="708"/>
        <w:rPr>
          <w:sz w:val="24"/>
          <w:szCs w:val="24"/>
        </w:rPr>
      </w:pPr>
      <w:r>
        <w:rPr>
          <w:sz w:val="24"/>
          <w:szCs w:val="24"/>
        </w:rPr>
        <w:t xml:space="preserve">While your computer is running after a successful Auto Backup you will be shown a small notification that appears in the lower-right part of the desktop window for a few seconds to notify you which Auto Backup operation has successfully completed. </w:t>
      </w:r>
    </w:p>
    <w:p w14:paraId="3EADA83E" w14:textId="77777777" w:rsidR="006A4049" w:rsidRDefault="00000000">
      <w:pPr>
        <w:ind w:firstLine="708"/>
        <w:rPr>
          <w:sz w:val="24"/>
          <w:szCs w:val="24"/>
        </w:rPr>
      </w:pPr>
      <w:r>
        <w:rPr>
          <w:sz w:val="24"/>
          <w:szCs w:val="24"/>
        </w:rPr>
        <w:t>Navigating in the list of done backups you can choose to restore all data from a backup by selecting it and using the “</w:t>
      </w:r>
      <w:r>
        <w:rPr>
          <w:b/>
          <w:sz w:val="24"/>
          <w:szCs w:val="24"/>
        </w:rPr>
        <w:t>Restore</w:t>
      </w:r>
      <w:r>
        <w:rPr>
          <w:sz w:val="24"/>
          <w:szCs w:val="24"/>
        </w:rPr>
        <w:t xml:space="preserve">” button from the </w:t>
      </w:r>
      <w:r>
        <w:rPr>
          <w:b/>
          <w:sz w:val="24"/>
          <w:szCs w:val="24"/>
        </w:rPr>
        <w:t>Commands Panel</w:t>
      </w:r>
      <w:r>
        <w:rPr>
          <w:sz w:val="24"/>
          <w:szCs w:val="24"/>
        </w:rPr>
        <w:t xml:space="preserve"> or just a part of it using the “</w:t>
      </w:r>
      <w:r>
        <w:rPr>
          <w:b/>
          <w:sz w:val="24"/>
          <w:szCs w:val="24"/>
        </w:rPr>
        <w:t>Custom</w:t>
      </w:r>
      <w:r>
        <w:rPr>
          <w:sz w:val="24"/>
          <w:szCs w:val="24"/>
        </w:rPr>
        <w:t xml:space="preserve"> </w:t>
      </w:r>
      <w:r>
        <w:rPr>
          <w:b/>
          <w:sz w:val="24"/>
          <w:szCs w:val="24"/>
        </w:rPr>
        <w:t>Restore</w:t>
      </w:r>
      <w:r>
        <w:rPr>
          <w:sz w:val="24"/>
          <w:szCs w:val="24"/>
        </w:rPr>
        <w:t xml:space="preserve">” button from the </w:t>
      </w:r>
      <w:r>
        <w:rPr>
          <w:b/>
          <w:sz w:val="24"/>
          <w:szCs w:val="24"/>
        </w:rPr>
        <w:t>Commands Panel</w:t>
      </w:r>
      <w:r>
        <w:rPr>
          <w:sz w:val="24"/>
          <w:szCs w:val="24"/>
        </w:rPr>
        <w:t xml:space="preserve"> To restore whole data select it from the list and click the Restore button on the top of commands panel. To restore only part of the data backed up in that backup, select it and click Custom Restore. That will open.</w:t>
      </w:r>
    </w:p>
    <w:p w14:paraId="271C3488" w14:textId="77777777" w:rsidR="006A4049" w:rsidRDefault="00000000">
      <w:pPr>
        <w:ind w:firstLine="708"/>
        <w:rPr>
          <w:sz w:val="24"/>
          <w:szCs w:val="24"/>
        </w:rPr>
      </w:pPr>
      <w:r>
        <w:rPr>
          <w:sz w:val="24"/>
          <w:szCs w:val="24"/>
        </w:rPr>
        <w:t xml:space="preserve">Using the context menu is another way to execute “Restore” and “Customs Restore” commands, </w:t>
      </w:r>
      <w:proofErr w:type="gramStart"/>
      <w:r>
        <w:rPr>
          <w:sz w:val="24"/>
          <w:szCs w:val="24"/>
        </w:rPr>
        <w:t>and also</w:t>
      </w:r>
      <w:proofErr w:type="gramEnd"/>
      <w:r>
        <w:rPr>
          <w:sz w:val="24"/>
          <w:szCs w:val="24"/>
        </w:rPr>
        <w:t xml:space="preserve"> to delete one backup using the “</w:t>
      </w:r>
      <w:r>
        <w:rPr>
          <w:b/>
          <w:sz w:val="24"/>
          <w:szCs w:val="24"/>
        </w:rPr>
        <w:t>Delete</w:t>
      </w:r>
      <w:r>
        <w:rPr>
          <w:sz w:val="24"/>
          <w:szCs w:val="24"/>
        </w:rPr>
        <w:t>” command or all using “</w:t>
      </w:r>
      <w:r>
        <w:rPr>
          <w:b/>
          <w:sz w:val="24"/>
          <w:szCs w:val="24"/>
        </w:rPr>
        <w:t>Delete All</w:t>
      </w:r>
      <w:r>
        <w:rPr>
          <w:sz w:val="24"/>
          <w:szCs w:val="24"/>
        </w:rPr>
        <w:t>”</w:t>
      </w:r>
    </w:p>
    <w:p w14:paraId="00180F5D" w14:textId="77777777" w:rsidR="006A4049" w:rsidRDefault="00000000">
      <w:pPr>
        <w:pStyle w:val="Heading1"/>
      </w:pPr>
      <w:bookmarkStart w:id="13" w:name="_Toc189144666"/>
      <w:r>
        <w:t>6. MENU/OPTIONS</w:t>
      </w:r>
      <w:bookmarkEnd w:id="13"/>
    </w:p>
    <w:p w14:paraId="361220FA" w14:textId="77777777" w:rsidR="006A4049" w:rsidRDefault="00000000">
      <w:pPr>
        <w:ind w:firstLine="708"/>
        <w:rPr>
          <w:sz w:val="24"/>
          <w:szCs w:val="24"/>
        </w:rPr>
      </w:pPr>
      <w:bookmarkStart w:id="14" w:name="_1ksv4uv" w:colFirst="0" w:colLast="0"/>
      <w:bookmarkEnd w:id="14"/>
      <w:r>
        <w:rPr>
          <w:sz w:val="24"/>
          <w:szCs w:val="24"/>
        </w:rPr>
        <w:t xml:space="preserve">To view all Revo Registry Cleaner’s Options, click the Menu button </w:t>
      </w:r>
      <w:r>
        <w:rPr>
          <w:noProof/>
          <w:sz w:val="24"/>
          <w:szCs w:val="24"/>
        </w:rPr>
        <w:drawing>
          <wp:inline distT="0" distB="0" distL="0" distR="0" wp14:anchorId="7453F368" wp14:editId="53ADC0CF">
            <wp:extent cx="152381" cy="152381"/>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52381" cy="152381"/>
                    </a:xfrm>
                    <a:prstGeom prst="rect">
                      <a:avLst/>
                    </a:prstGeom>
                    <a:ln/>
                  </pic:spPr>
                </pic:pic>
              </a:graphicData>
            </a:graphic>
          </wp:inline>
        </w:drawing>
      </w:r>
      <w:r>
        <w:rPr>
          <w:sz w:val="24"/>
          <w:szCs w:val="24"/>
        </w:rPr>
        <w:t xml:space="preserve">  in the top right corner and select Options.</w:t>
      </w:r>
    </w:p>
    <w:p w14:paraId="7087E784" w14:textId="77777777" w:rsidR="006A4049" w:rsidRDefault="00000000">
      <w:pPr>
        <w:jc w:val="center"/>
        <w:rPr>
          <w:sz w:val="24"/>
          <w:szCs w:val="24"/>
        </w:rPr>
      </w:pPr>
      <w:r>
        <w:rPr>
          <w:noProof/>
          <w:sz w:val="24"/>
          <w:szCs w:val="24"/>
        </w:rPr>
        <w:drawing>
          <wp:inline distT="0" distB="0" distL="0" distR="0" wp14:anchorId="4BCAB1EB" wp14:editId="3A1873B7">
            <wp:extent cx="5760720" cy="370332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760720" cy="3703320"/>
                    </a:xfrm>
                    <a:prstGeom prst="rect">
                      <a:avLst/>
                    </a:prstGeom>
                    <a:ln/>
                  </pic:spPr>
                </pic:pic>
              </a:graphicData>
            </a:graphic>
          </wp:inline>
        </w:drawing>
      </w:r>
    </w:p>
    <w:p w14:paraId="28C9B27C" w14:textId="77777777" w:rsidR="006A4049" w:rsidRDefault="00000000">
      <w:pPr>
        <w:ind w:firstLine="708"/>
        <w:rPr>
          <w:sz w:val="24"/>
          <w:szCs w:val="24"/>
        </w:rPr>
      </w:pPr>
      <w:r>
        <w:rPr>
          <w:sz w:val="24"/>
          <w:szCs w:val="24"/>
        </w:rPr>
        <w:t>The remaining menu items are self-explanatory.</w:t>
      </w:r>
    </w:p>
    <w:p w14:paraId="5CD0F884" w14:textId="77777777" w:rsidR="006A4049" w:rsidRDefault="00000000">
      <w:pPr>
        <w:rPr>
          <w:b/>
          <w:color w:val="2F5496"/>
          <w:sz w:val="44"/>
          <w:szCs w:val="44"/>
          <w:u w:val="single"/>
        </w:rPr>
      </w:pPr>
      <w:bookmarkStart w:id="15" w:name="_44sinio" w:colFirst="0" w:colLast="0"/>
      <w:bookmarkEnd w:id="15"/>
      <w:r>
        <w:rPr>
          <w:b/>
          <w:color w:val="2F5496"/>
          <w:sz w:val="44"/>
          <w:szCs w:val="44"/>
          <w:u w:val="single"/>
        </w:rPr>
        <w:lastRenderedPageBreak/>
        <w:t>6.1 G</w:t>
      </w:r>
      <w:bookmarkStart w:id="16" w:name="2jxsxqh" w:colFirst="0" w:colLast="0"/>
      <w:bookmarkEnd w:id="16"/>
      <w:r>
        <w:rPr>
          <w:b/>
          <w:color w:val="2F5496"/>
          <w:sz w:val="44"/>
          <w:szCs w:val="44"/>
          <w:u w:val="single"/>
        </w:rPr>
        <w:t>eneral</w:t>
      </w:r>
    </w:p>
    <w:p w14:paraId="57DAC601" w14:textId="77777777" w:rsidR="006A4049" w:rsidRDefault="00000000">
      <w:pPr>
        <w:ind w:firstLine="708"/>
        <w:rPr>
          <w:sz w:val="24"/>
          <w:szCs w:val="24"/>
        </w:rPr>
      </w:pPr>
      <w:r>
        <w:rPr>
          <w:sz w:val="24"/>
          <w:szCs w:val="24"/>
        </w:rPr>
        <w:t>Provides general options for Revo Registry Cleaner:</w:t>
      </w:r>
    </w:p>
    <w:p w14:paraId="7EEAFD56" w14:textId="77777777" w:rsidR="006A4049" w:rsidRDefault="00000000">
      <w:pPr>
        <w:numPr>
          <w:ilvl w:val="0"/>
          <w:numId w:val="1"/>
        </w:numPr>
        <w:pBdr>
          <w:top w:val="nil"/>
          <w:left w:val="nil"/>
          <w:bottom w:val="nil"/>
          <w:right w:val="nil"/>
          <w:between w:val="nil"/>
        </w:pBdr>
        <w:spacing w:after="0"/>
        <w:rPr>
          <w:color w:val="000000"/>
          <w:sz w:val="24"/>
          <w:szCs w:val="24"/>
        </w:rPr>
      </w:pPr>
      <w:bookmarkStart w:id="17" w:name="_z337ya" w:colFirst="0" w:colLast="0"/>
      <w:bookmarkEnd w:id="17"/>
      <w:r>
        <w:rPr>
          <w:b/>
          <w:color w:val="000000"/>
          <w:sz w:val="24"/>
          <w:szCs w:val="24"/>
        </w:rPr>
        <w:t>Current Language</w:t>
      </w:r>
      <w:r>
        <w:rPr>
          <w:color w:val="000000"/>
          <w:sz w:val="24"/>
          <w:szCs w:val="24"/>
        </w:rPr>
        <w:t xml:space="preserve"> – </w:t>
      </w:r>
      <w:r>
        <w:rPr>
          <w:sz w:val="24"/>
          <w:szCs w:val="24"/>
        </w:rPr>
        <w:t>drop-down</w:t>
      </w:r>
      <w:r>
        <w:rPr>
          <w:color w:val="000000"/>
          <w:sz w:val="24"/>
          <w:szCs w:val="24"/>
        </w:rPr>
        <w:t xml:space="preserve"> menu with all available languages for Revo Registry Cleaner.</w:t>
      </w:r>
    </w:p>
    <w:p w14:paraId="1805B871" w14:textId="77777777" w:rsidR="006A4049" w:rsidRDefault="00000000">
      <w:pPr>
        <w:numPr>
          <w:ilvl w:val="0"/>
          <w:numId w:val="1"/>
        </w:numPr>
        <w:pBdr>
          <w:top w:val="nil"/>
          <w:left w:val="nil"/>
          <w:bottom w:val="nil"/>
          <w:right w:val="nil"/>
          <w:between w:val="nil"/>
        </w:pBdr>
        <w:spacing w:after="0"/>
        <w:rPr>
          <w:color w:val="000000"/>
          <w:sz w:val="24"/>
          <w:szCs w:val="24"/>
        </w:rPr>
      </w:pPr>
      <w:r>
        <w:rPr>
          <w:b/>
          <w:color w:val="000000"/>
          <w:sz w:val="24"/>
          <w:szCs w:val="24"/>
        </w:rPr>
        <w:t xml:space="preserve">Check for </w:t>
      </w:r>
      <w:r>
        <w:rPr>
          <w:b/>
          <w:sz w:val="24"/>
          <w:szCs w:val="24"/>
        </w:rPr>
        <w:t>updates</w:t>
      </w:r>
      <w:r>
        <w:rPr>
          <w:b/>
          <w:color w:val="000000"/>
          <w:sz w:val="24"/>
          <w:szCs w:val="24"/>
        </w:rPr>
        <w:t xml:space="preserve"> on startup</w:t>
      </w:r>
      <w:r>
        <w:rPr>
          <w:color w:val="000000"/>
          <w:sz w:val="24"/>
          <w:szCs w:val="24"/>
        </w:rPr>
        <w:t xml:space="preserve"> – checks whether a new version is available, by connecting to www.revouninstaller.com on startup, but only once per day. No personal information is sent.</w:t>
      </w:r>
      <w:r>
        <w:rPr>
          <w:color w:val="000000"/>
          <w:sz w:val="24"/>
          <w:szCs w:val="24"/>
        </w:rPr>
        <w:tab/>
      </w:r>
    </w:p>
    <w:p w14:paraId="2E81859E" w14:textId="77777777" w:rsidR="006A4049" w:rsidRDefault="00000000">
      <w:pPr>
        <w:pBdr>
          <w:top w:val="nil"/>
          <w:left w:val="nil"/>
          <w:bottom w:val="nil"/>
          <w:right w:val="nil"/>
          <w:between w:val="nil"/>
        </w:pBdr>
        <w:spacing w:after="0"/>
        <w:ind w:left="1428"/>
        <w:rPr>
          <w:b/>
          <w:i/>
          <w:color w:val="538135"/>
          <w:sz w:val="24"/>
          <w:szCs w:val="24"/>
        </w:rPr>
      </w:pPr>
      <w:r>
        <w:rPr>
          <w:b/>
          <w:i/>
          <w:color w:val="538135"/>
          <w:sz w:val="24"/>
          <w:szCs w:val="24"/>
        </w:rPr>
        <w:t>Note: you must allow Revo Registry Cleaner to connect to the Internet in your firewall.</w:t>
      </w:r>
    </w:p>
    <w:p w14:paraId="39EFCB93" w14:textId="77777777" w:rsidR="006A4049" w:rsidRDefault="00000000">
      <w:pPr>
        <w:numPr>
          <w:ilvl w:val="0"/>
          <w:numId w:val="1"/>
        </w:numPr>
        <w:pBdr>
          <w:top w:val="nil"/>
          <w:left w:val="nil"/>
          <w:bottom w:val="nil"/>
          <w:right w:val="nil"/>
          <w:between w:val="nil"/>
        </w:pBdr>
        <w:spacing w:after="0"/>
        <w:rPr>
          <w:color w:val="000000"/>
          <w:sz w:val="24"/>
          <w:szCs w:val="24"/>
        </w:rPr>
      </w:pPr>
      <w:r>
        <w:rPr>
          <w:b/>
          <w:color w:val="000000"/>
          <w:sz w:val="24"/>
          <w:szCs w:val="24"/>
        </w:rPr>
        <w:t xml:space="preserve">Update automatically in </w:t>
      </w:r>
      <w:r>
        <w:rPr>
          <w:b/>
          <w:sz w:val="24"/>
          <w:szCs w:val="24"/>
        </w:rPr>
        <w:t xml:space="preserve">the </w:t>
      </w:r>
      <w:r>
        <w:rPr>
          <w:b/>
          <w:color w:val="000000"/>
          <w:sz w:val="24"/>
          <w:szCs w:val="24"/>
        </w:rPr>
        <w:t>background</w:t>
      </w:r>
      <w:r>
        <w:rPr>
          <w:color w:val="000000"/>
          <w:sz w:val="24"/>
          <w:szCs w:val="24"/>
        </w:rPr>
        <w:t xml:space="preserve"> – enables automatic download and update of Revo Registry Cleaner. You will be notified on the next startup of the program if such </w:t>
      </w:r>
      <w:r>
        <w:rPr>
          <w:sz w:val="24"/>
          <w:szCs w:val="24"/>
        </w:rPr>
        <w:t>an update</w:t>
      </w:r>
      <w:r>
        <w:rPr>
          <w:color w:val="000000"/>
          <w:sz w:val="24"/>
          <w:szCs w:val="24"/>
        </w:rPr>
        <w:t xml:space="preserve"> </w:t>
      </w:r>
      <w:r>
        <w:rPr>
          <w:sz w:val="24"/>
          <w:szCs w:val="24"/>
        </w:rPr>
        <w:t>has</w:t>
      </w:r>
      <w:r>
        <w:rPr>
          <w:color w:val="000000"/>
          <w:sz w:val="24"/>
          <w:szCs w:val="24"/>
        </w:rPr>
        <w:t xml:space="preserve"> occurred.    </w:t>
      </w:r>
    </w:p>
    <w:p w14:paraId="3F61A3B0" w14:textId="77777777" w:rsidR="006A4049" w:rsidRDefault="00000000">
      <w:pPr>
        <w:numPr>
          <w:ilvl w:val="0"/>
          <w:numId w:val="1"/>
        </w:numPr>
        <w:pBdr>
          <w:top w:val="nil"/>
          <w:left w:val="nil"/>
          <w:bottom w:val="nil"/>
          <w:right w:val="nil"/>
          <w:between w:val="nil"/>
        </w:pBdr>
        <w:rPr>
          <w:color w:val="000000"/>
          <w:sz w:val="24"/>
          <w:szCs w:val="24"/>
        </w:rPr>
      </w:pPr>
      <w:r>
        <w:rPr>
          <w:b/>
          <w:color w:val="000000"/>
          <w:sz w:val="24"/>
          <w:szCs w:val="24"/>
        </w:rPr>
        <w:t>Skip warning messages shown by Revo Registry Cleaner</w:t>
      </w:r>
      <w:r>
        <w:rPr>
          <w:color w:val="000000"/>
          <w:sz w:val="24"/>
          <w:szCs w:val="24"/>
        </w:rPr>
        <w:t xml:space="preserve"> – enable this option if you do not want to receive warning messages. For example: “Are you sure you want to delete </w:t>
      </w:r>
      <w:r>
        <w:rPr>
          <w:sz w:val="24"/>
          <w:szCs w:val="24"/>
        </w:rPr>
        <w:t xml:space="preserve">the </w:t>
      </w:r>
      <w:r>
        <w:rPr>
          <w:color w:val="000000"/>
          <w:sz w:val="24"/>
          <w:szCs w:val="24"/>
        </w:rPr>
        <w:t>selected item?”</w:t>
      </w:r>
    </w:p>
    <w:p w14:paraId="1FD17640" w14:textId="77777777" w:rsidR="006A4049" w:rsidRDefault="00000000">
      <w:pPr>
        <w:rPr>
          <w:b/>
          <w:color w:val="2F5496"/>
          <w:sz w:val="44"/>
          <w:szCs w:val="44"/>
          <w:u w:val="single"/>
        </w:rPr>
      </w:pPr>
      <w:r>
        <w:rPr>
          <w:b/>
          <w:color w:val="2F5496"/>
          <w:sz w:val="44"/>
          <w:szCs w:val="44"/>
          <w:u w:val="single"/>
        </w:rPr>
        <w:t xml:space="preserve">6.2 Registry Cleaner </w:t>
      </w:r>
    </w:p>
    <w:p w14:paraId="41B22A86" w14:textId="77777777" w:rsidR="006A4049" w:rsidRDefault="00000000">
      <w:pPr>
        <w:rPr>
          <w:b/>
          <w:color w:val="2F5496"/>
          <w:sz w:val="44"/>
          <w:szCs w:val="44"/>
          <w:u w:val="single"/>
        </w:rPr>
      </w:pPr>
      <w:r>
        <w:rPr>
          <w:b/>
          <w:color w:val="2F5496"/>
          <w:sz w:val="44"/>
          <w:szCs w:val="44"/>
          <w:u w:val="single"/>
        </w:rPr>
        <w:t>6.2.1 Registry Cleaner (General)</w:t>
      </w:r>
    </w:p>
    <w:p w14:paraId="6B163623" w14:textId="77777777" w:rsidR="006A4049" w:rsidRDefault="00000000">
      <w:pPr>
        <w:numPr>
          <w:ilvl w:val="0"/>
          <w:numId w:val="1"/>
        </w:numPr>
        <w:pBdr>
          <w:top w:val="nil"/>
          <w:left w:val="nil"/>
          <w:bottom w:val="nil"/>
          <w:right w:val="nil"/>
          <w:between w:val="nil"/>
        </w:pBdr>
        <w:spacing w:after="0"/>
        <w:rPr>
          <w:color w:val="000000"/>
          <w:sz w:val="24"/>
          <w:szCs w:val="24"/>
        </w:rPr>
      </w:pPr>
      <w:r>
        <w:rPr>
          <w:b/>
          <w:color w:val="000000"/>
          <w:sz w:val="24"/>
          <w:szCs w:val="24"/>
        </w:rPr>
        <w:t xml:space="preserve">Exclude paths from external drives </w:t>
      </w:r>
      <w:r>
        <w:rPr>
          <w:color w:val="000000"/>
          <w:sz w:val="24"/>
          <w:szCs w:val="24"/>
        </w:rPr>
        <w:t xml:space="preserve">– if enabled: during scanning for invalid and unnecessary items paths that are from external devices even, </w:t>
      </w:r>
      <w:r>
        <w:rPr>
          <w:sz w:val="24"/>
          <w:szCs w:val="24"/>
        </w:rPr>
        <w:t xml:space="preserve">though </w:t>
      </w:r>
      <w:r>
        <w:rPr>
          <w:color w:val="000000"/>
          <w:sz w:val="24"/>
          <w:szCs w:val="24"/>
        </w:rPr>
        <w:t xml:space="preserve">they do not exist </w:t>
      </w:r>
      <w:proofErr w:type="gramStart"/>
      <w:r>
        <w:rPr>
          <w:color w:val="000000"/>
          <w:sz w:val="24"/>
          <w:szCs w:val="24"/>
        </w:rPr>
        <w:t>at the moment</w:t>
      </w:r>
      <w:proofErr w:type="gramEnd"/>
      <w:r>
        <w:rPr>
          <w:color w:val="000000"/>
          <w:sz w:val="24"/>
          <w:szCs w:val="24"/>
        </w:rPr>
        <w:t>, won’t be listed to protect your software\data stored on removable\external drives.</w:t>
      </w:r>
    </w:p>
    <w:p w14:paraId="4E27C64A" w14:textId="77777777" w:rsidR="006A4049"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 </w:t>
      </w:r>
      <w:r>
        <w:rPr>
          <w:b/>
          <w:color w:val="000000"/>
          <w:sz w:val="24"/>
          <w:szCs w:val="24"/>
        </w:rPr>
        <w:t>Exclude Windows defaults</w:t>
      </w:r>
      <w:r>
        <w:rPr>
          <w:color w:val="000000"/>
          <w:sz w:val="24"/>
          <w:szCs w:val="24"/>
        </w:rPr>
        <w:t xml:space="preserve"> – if enabled: for additional protection, during scanning for invalid and unnecessary items, </w:t>
      </w:r>
      <w:r>
        <w:rPr>
          <w:sz w:val="24"/>
          <w:szCs w:val="24"/>
        </w:rPr>
        <w:t>Windows-related</w:t>
      </w:r>
      <w:r>
        <w:rPr>
          <w:color w:val="000000"/>
          <w:sz w:val="24"/>
          <w:szCs w:val="24"/>
        </w:rPr>
        <w:t xml:space="preserve"> paths that are invalid, but exist for backward compatibility or other </w:t>
      </w:r>
      <w:r>
        <w:rPr>
          <w:sz w:val="24"/>
          <w:szCs w:val="24"/>
        </w:rPr>
        <w:t>reasons</w:t>
      </w:r>
      <w:r>
        <w:rPr>
          <w:color w:val="000000"/>
          <w:sz w:val="24"/>
          <w:szCs w:val="24"/>
        </w:rPr>
        <w:t xml:space="preserve"> and are in most cases recreated are excluded.</w:t>
      </w:r>
    </w:p>
    <w:p w14:paraId="66EEDC2C" w14:textId="77777777" w:rsidR="006A4049" w:rsidRDefault="00000000">
      <w:pPr>
        <w:numPr>
          <w:ilvl w:val="0"/>
          <w:numId w:val="1"/>
        </w:numPr>
        <w:pBdr>
          <w:top w:val="nil"/>
          <w:left w:val="nil"/>
          <w:bottom w:val="nil"/>
          <w:right w:val="nil"/>
          <w:between w:val="nil"/>
        </w:pBdr>
        <w:spacing w:after="0"/>
        <w:rPr>
          <w:color w:val="000000"/>
          <w:sz w:val="24"/>
          <w:szCs w:val="24"/>
        </w:rPr>
      </w:pPr>
      <w:r>
        <w:rPr>
          <w:b/>
          <w:color w:val="000000"/>
          <w:sz w:val="24"/>
          <w:szCs w:val="24"/>
        </w:rPr>
        <w:t>Show Auto Clean Notification</w:t>
      </w:r>
      <w:r>
        <w:rPr>
          <w:color w:val="000000"/>
          <w:sz w:val="24"/>
          <w:szCs w:val="24"/>
        </w:rPr>
        <w:t xml:space="preserve"> – this </w:t>
      </w:r>
      <w:r>
        <w:rPr>
          <w:sz w:val="24"/>
          <w:szCs w:val="24"/>
        </w:rPr>
        <w:t>option</w:t>
      </w:r>
      <w:r>
        <w:rPr>
          <w:color w:val="000000"/>
          <w:sz w:val="24"/>
          <w:szCs w:val="24"/>
        </w:rPr>
        <w:t xml:space="preserve"> </w:t>
      </w:r>
      <w:r>
        <w:rPr>
          <w:sz w:val="24"/>
          <w:szCs w:val="24"/>
        </w:rPr>
        <w:t>controls</w:t>
      </w:r>
      <w:r>
        <w:rPr>
          <w:color w:val="000000"/>
          <w:sz w:val="24"/>
          <w:szCs w:val="24"/>
        </w:rPr>
        <w:t xml:space="preserve"> </w:t>
      </w:r>
      <w:r>
        <w:rPr>
          <w:sz w:val="24"/>
          <w:szCs w:val="24"/>
        </w:rPr>
        <w:t xml:space="preserve">whether </w:t>
      </w:r>
      <w:r>
        <w:rPr>
          <w:color w:val="000000"/>
          <w:sz w:val="24"/>
          <w:szCs w:val="24"/>
        </w:rPr>
        <w:t xml:space="preserve">notifications for </w:t>
      </w:r>
      <w:r>
        <w:rPr>
          <w:sz w:val="24"/>
          <w:szCs w:val="24"/>
        </w:rPr>
        <w:t xml:space="preserve">completed </w:t>
      </w:r>
      <w:r>
        <w:rPr>
          <w:color w:val="000000"/>
          <w:sz w:val="24"/>
          <w:szCs w:val="24"/>
        </w:rPr>
        <w:t xml:space="preserve">scheduled </w:t>
      </w:r>
      <w:r>
        <w:rPr>
          <w:sz w:val="24"/>
          <w:szCs w:val="24"/>
        </w:rPr>
        <w:t>A</w:t>
      </w:r>
      <w:r>
        <w:rPr>
          <w:color w:val="000000"/>
          <w:sz w:val="24"/>
          <w:szCs w:val="24"/>
        </w:rPr>
        <w:t xml:space="preserve">uto </w:t>
      </w:r>
      <w:r>
        <w:rPr>
          <w:sz w:val="24"/>
          <w:szCs w:val="24"/>
        </w:rPr>
        <w:t>C</w:t>
      </w:r>
      <w:r>
        <w:rPr>
          <w:color w:val="000000"/>
          <w:sz w:val="24"/>
          <w:szCs w:val="24"/>
        </w:rPr>
        <w:t xml:space="preserve">lean operations </w:t>
      </w:r>
      <w:r>
        <w:rPr>
          <w:sz w:val="24"/>
          <w:szCs w:val="24"/>
        </w:rPr>
        <w:t>are</w:t>
      </w:r>
      <w:r>
        <w:rPr>
          <w:color w:val="000000"/>
          <w:sz w:val="24"/>
          <w:szCs w:val="24"/>
        </w:rPr>
        <w:t xml:space="preserve"> shown or not.</w:t>
      </w:r>
    </w:p>
    <w:p w14:paraId="74817546" w14:textId="77777777" w:rsidR="006A4049" w:rsidRDefault="00000000">
      <w:pPr>
        <w:numPr>
          <w:ilvl w:val="0"/>
          <w:numId w:val="1"/>
        </w:numPr>
        <w:pBdr>
          <w:top w:val="nil"/>
          <w:left w:val="nil"/>
          <w:bottom w:val="nil"/>
          <w:right w:val="nil"/>
          <w:between w:val="nil"/>
        </w:pBdr>
        <w:spacing w:after="0"/>
        <w:rPr>
          <w:color w:val="000000"/>
          <w:sz w:val="24"/>
          <w:szCs w:val="24"/>
        </w:rPr>
      </w:pPr>
      <w:r>
        <w:rPr>
          <w:b/>
          <w:color w:val="000000"/>
          <w:sz w:val="24"/>
          <w:szCs w:val="24"/>
        </w:rPr>
        <w:t xml:space="preserve">Create a System Restore Point before </w:t>
      </w:r>
      <w:r>
        <w:rPr>
          <w:b/>
          <w:sz w:val="24"/>
          <w:szCs w:val="24"/>
        </w:rPr>
        <w:t>cleaning</w:t>
      </w:r>
      <w:r>
        <w:rPr>
          <w:color w:val="000000"/>
          <w:sz w:val="24"/>
          <w:szCs w:val="24"/>
        </w:rPr>
        <w:t xml:space="preserve"> – if Windows System Restore is enabled, Revo Registry Cleaner sends a request to create a System Restore Point.</w:t>
      </w:r>
    </w:p>
    <w:p w14:paraId="257CF0D9" w14:textId="77777777" w:rsidR="006A4049" w:rsidRDefault="00000000">
      <w:pPr>
        <w:numPr>
          <w:ilvl w:val="0"/>
          <w:numId w:val="1"/>
        </w:numPr>
        <w:pBdr>
          <w:top w:val="nil"/>
          <w:left w:val="nil"/>
          <w:bottom w:val="nil"/>
          <w:right w:val="nil"/>
          <w:between w:val="nil"/>
        </w:pBdr>
        <w:spacing w:after="0"/>
        <w:rPr>
          <w:color w:val="000000"/>
          <w:sz w:val="24"/>
          <w:szCs w:val="24"/>
        </w:rPr>
      </w:pPr>
      <w:r>
        <w:rPr>
          <w:b/>
          <w:color w:val="000000"/>
          <w:sz w:val="24"/>
          <w:szCs w:val="24"/>
        </w:rPr>
        <w:t xml:space="preserve">Create a full Registry backup before </w:t>
      </w:r>
      <w:r>
        <w:rPr>
          <w:b/>
          <w:sz w:val="24"/>
          <w:szCs w:val="24"/>
        </w:rPr>
        <w:t>cleaning</w:t>
      </w:r>
      <w:r>
        <w:rPr>
          <w:color w:val="000000"/>
          <w:sz w:val="24"/>
          <w:szCs w:val="24"/>
        </w:rPr>
        <w:t xml:space="preserve"> – if enabled</w:t>
      </w:r>
      <w:r>
        <w:rPr>
          <w:sz w:val="24"/>
          <w:szCs w:val="24"/>
        </w:rPr>
        <w:t>:</w:t>
      </w:r>
      <w:r>
        <w:rPr>
          <w:color w:val="000000"/>
          <w:sz w:val="24"/>
          <w:szCs w:val="24"/>
        </w:rPr>
        <w:t xml:space="preserve"> </w:t>
      </w:r>
      <w:r>
        <w:rPr>
          <w:sz w:val="24"/>
          <w:szCs w:val="24"/>
        </w:rPr>
        <w:t>create</w:t>
      </w:r>
      <w:r>
        <w:rPr>
          <w:color w:val="000000"/>
          <w:sz w:val="24"/>
          <w:szCs w:val="24"/>
        </w:rPr>
        <w:t xml:space="preserve"> a full Registry backup which can be used to restore via the Windows Recovery Console.</w:t>
      </w:r>
    </w:p>
    <w:p w14:paraId="45307665" w14:textId="77777777" w:rsidR="006A4049" w:rsidRDefault="00000000">
      <w:pPr>
        <w:numPr>
          <w:ilvl w:val="0"/>
          <w:numId w:val="1"/>
        </w:numPr>
        <w:pBdr>
          <w:top w:val="nil"/>
          <w:left w:val="nil"/>
          <w:bottom w:val="nil"/>
          <w:right w:val="nil"/>
          <w:between w:val="nil"/>
        </w:pBdr>
        <w:rPr>
          <w:color w:val="000000"/>
          <w:sz w:val="24"/>
          <w:szCs w:val="24"/>
        </w:rPr>
      </w:pPr>
      <w:r>
        <w:rPr>
          <w:b/>
          <w:color w:val="000000"/>
          <w:sz w:val="24"/>
          <w:szCs w:val="24"/>
        </w:rPr>
        <w:t>[Quick Clean] Scan Mode:</w:t>
      </w:r>
      <w:r>
        <w:rPr>
          <w:color w:val="000000"/>
          <w:sz w:val="24"/>
          <w:szCs w:val="24"/>
        </w:rPr>
        <w:t xml:space="preserve"> – select which mode for scanning will be used during the </w:t>
      </w:r>
      <w:r>
        <w:rPr>
          <w:b/>
          <w:color w:val="000000"/>
          <w:sz w:val="24"/>
          <w:szCs w:val="24"/>
        </w:rPr>
        <w:t>Quick Clean</w:t>
      </w:r>
      <w:r>
        <w:rPr>
          <w:color w:val="000000"/>
          <w:sz w:val="24"/>
          <w:szCs w:val="24"/>
        </w:rPr>
        <w:t xml:space="preserve"> operation.</w:t>
      </w:r>
    </w:p>
    <w:p w14:paraId="6F3AD80E" w14:textId="77777777" w:rsidR="006A4049" w:rsidRDefault="006A4049">
      <w:pPr>
        <w:rPr>
          <w:sz w:val="24"/>
          <w:szCs w:val="24"/>
        </w:rPr>
      </w:pPr>
    </w:p>
    <w:p w14:paraId="3F7F8959" w14:textId="77777777" w:rsidR="006A4049" w:rsidRDefault="00000000">
      <w:pPr>
        <w:rPr>
          <w:b/>
          <w:color w:val="2F5496"/>
          <w:sz w:val="44"/>
          <w:szCs w:val="44"/>
          <w:u w:val="single"/>
        </w:rPr>
      </w:pPr>
      <w:r>
        <w:rPr>
          <w:b/>
          <w:color w:val="2F5496"/>
          <w:sz w:val="44"/>
          <w:szCs w:val="44"/>
          <w:u w:val="single"/>
        </w:rPr>
        <w:lastRenderedPageBreak/>
        <w:t>6.2.2 Registry Cleaner (Exclude List)</w:t>
      </w:r>
    </w:p>
    <w:p w14:paraId="1AC4E357" w14:textId="77777777" w:rsidR="006A4049" w:rsidRDefault="00000000">
      <w:pPr>
        <w:ind w:firstLine="708"/>
        <w:rPr>
          <w:sz w:val="24"/>
          <w:szCs w:val="24"/>
        </w:rPr>
      </w:pPr>
      <w:r>
        <w:rPr>
          <w:sz w:val="24"/>
          <w:szCs w:val="24"/>
        </w:rPr>
        <w:t>During the scanning operation with the Registry Cleaner keys from the exclude list won’t be scanned. You can add or remove items to/from this list using the Add and Remove buttons.</w:t>
      </w:r>
    </w:p>
    <w:p w14:paraId="0E524970" w14:textId="77777777" w:rsidR="006A4049" w:rsidRDefault="00000000">
      <w:pPr>
        <w:ind w:firstLine="708"/>
        <w:rPr>
          <w:sz w:val="24"/>
          <w:szCs w:val="24"/>
        </w:rPr>
      </w:pPr>
      <w:r>
        <w:rPr>
          <w:sz w:val="24"/>
          <w:szCs w:val="24"/>
        </w:rPr>
        <w:t>A Registry key can only be excluded by adding the full path to the key. For example:</w:t>
      </w:r>
    </w:p>
    <w:p w14:paraId="05D81672" w14:textId="77777777" w:rsidR="006A4049" w:rsidRDefault="00000000">
      <w:pPr>
        <w:rPr>
          <w:sz w:val="24"/>
          <w:szCs w:val="24"/>
        </w:rPr>
      </w:pPr>
      <w:r>
        <w:rPr>
          <w:sz w:val="24"/>
          <w:szCs w:val="24"/>
        </w:rPr>
        <w:t>HKEY_LOCAL_MACHINE\SOFTWARE\Classes</w:t>
      </w:r>
    </w:p>
    <w:p w14:paraId="4DE1D533" w14:textId="77777777" w:rsidR="006A4049" w:rsidRDefault="00000000">
      <w:pPr>
        <w:ind w:firstLine="708"/>
        <w:rPr>
          <w:sz w:val="24"/>
          <w:szCs w:val="24"/>
        </w:rPr>
      </w:pPr>
      <w:r>
        <w:rPr>
          <w:sz w:val="24"/>
          <w:szCs w:val="24"/>
        </w:rPr>
        <w:t xml:space="preserve">There is an option for each Registry key called Include Sub keys. If enabled, this will also exclude all sub-keys of the selected Registry key. </w:t>
      </w:r>
    </w:p>
    <w:p w14:paraId="6BBCF1CC" w14:textId="77777777" w:rsidR="006A4049" w:rsidRDefault="00000000">
      <w:pPr>
        <w:ind w:firstLine="708"/>
        <w:rPr>
          <w:sz w:val="24"/>
          <w:szCs w:val="24"/>
        </w:rPr>
      </w:pPr>
      <w:r>
        <w:rPr>
          <w:sz w:val="24"/>
          <w:szCs w:val="24"/>
        </w:rPr>
        <w:t>In front of each Registry key, there is a check box, which is used to enable or disable the exclusion of the corresponding Registry key. If there is a check mark, the key is excluded.</w:t>
      </w:r>
    </w:p>
    <w:p w14:paraId="4A950B01" w14:textId="77777777" w:rsidR="006A4049" w:rsidRDefault="00000000">
      <w:pPr>
        <w:rPr>
          <w:b/>
          <w:color w:val="2F5496"/>
          <w:sz w:val="44"/>
          <w:szCs w:val="44"/>
          <w:u w:val="single"/>
        </w:rPr>
      </w:pPr>
      <w:r>
        <w:rPr>
          <w:b/>
          <w:color w:val="2F5496"/>
          <w:sz w:val="44"/>
          <w:szCs w:val="44"/>
          <w:u w:val="single"/>
        </w:rPr>
        <w:t>6.2.3 Registry Cleaner (Include List)</w:t>
      </w:r>
    </w:p>
    <w:p w14:paraId="52D414C8" w14:textId="77777777" w:rsidR="006A4049" w:rsidRDefault="00000000">
      <w:pPr>
        <w:ind w:firstLine="708"/>
        <w:rPr>
          <w:sz w:val="24"/>
          <w:szCs w:val="24"/>
        </w:rPr>
      </w:pPr>
      <w:r>
        <w:rPr>
          <w:sz w:val="24"/>
          <w:szCs w:val="24"/>
        </w:rPr>
        <w:t xml:space="preserve">If you want to clear the content of specific keys using the Registry Cleaner, you can add them to the </w:t>
      </w:r>
      <w:r>
        <w:rPr>
          <w:b/>
          <w:sz w:val="24"/>
          <w:szCs w:val="24"/>
        </w:rPr>
        <w:t>Include list.</w:t>
      </w:r>
      <w:r>
        <w:rPr>
          <w:sz w:val="24"/>
          <w:szCs w:val="24"/>
        </w:rPr>
        <w:t xml:space="preserve"> </w:t>
      </w:r>
      <w:r>
        <w:rPr>
          <w:sz w:val="24"/>
          <w:szCs w:val="24"/>
        </w:rPr>
        <w:br/>
        <w:t xml:space="preserve">Note: The Include List is processed only in </w:t>
      </w:r>
      <w:r>
        <w:rPr>
          <w:b/>
          <w:sz w:val="24"/>
          <w:szCs w:val="24"/>
        </w:rPr>
        <w:t>Custom Scan</w:t>
      </w:r>
      <w:r>
        <w:rPr>
          <w:sz w:val="24"/>
          <w:szCs w:val="24"/>
        </w:rPr>
        <w:t xml:space="preserve"> if the category </w:t>
      </w:r>
      <w:r>
        <w:rPr>
          <w:b/>
          <w:sz w:val="24"/>
          <w:szCs w:val="24"/>
        </w:rPr>
        <w:t>Include List</w:t>
      </w:r>
      <w:r>
        <w:rPr>
          <w:sz w:val="24"/>
          <w:szCs w:val="24"/>
        </w:rPr>
        <w:t xml:space="preserve"> is selected.</w:t>
      </w:r>
    </w:p>
    <w:p w14:paraId="2D2E1A51" w14:textId="77777777" w:rsidR="006A4049" w:rsidRDefault="00000000">
      <w:pPr>
        <w:ind w:firstLine="708"/>
        <w:rPr>
          <w:sz w:val="24"/>
          <w:szCs w:val="24"/>
        </w:rPr>
      </w:pPr>
      <w:r>
        <w:rPr>
          <w:sz w:val="24"/>
          <w:szCs w:val="24"/>
        </w:rPr>
        <w:t>A Registry key can only be included by adding the full path to the key. For example:</w:t>
      </w:r>
    </w:p>
    <w:p w14:paraId="5CB47136" w14:textId="77777777" w:rsidR="006A4049" w:rsidRDefault="00000000">
      <w:pPr>
        <w:rPr>
          <w:sz w:val="24"/>
          <w:szCs w:val="24"/>
        </w:rPr>
      </w:pPr>
      <w:r>
        <w:rPr>
          <w:sz w:val="24"/>
          <w:szCs w:val="24"/>
        </w:rPr>
        <w:t>HKEY_LOCAL_MACHINE\SOFTWARE\Test</w:t>
      </w:r>
    </w:p>
    <w:p w14:paraId="11681204" w14:textId="77777777" w:rsidR="006A4049" w:rsidRDefault="00000000">
      <w:pPr>
        <w:ind w:firstLine="708"/>
        <w:rPr>
          <w:sz w:val="24"/>
          <w:szCs w:val="24"/>
        </w:rPr>
      </w:pPr>
      <w:r>
        <w:rPr>
          <w:sz w:val="24"/>
          <w:szCs w:val="24"/>
        </w:rPr>
        <w:t xml:space="preserve">There is an option for each Registry key called </w:t>
      </w:r>
      <w:r>
        <w:rPr>
          <w:b/>
          <w:sz w:val="24"/>
          <w:szCs w:val="24"/>
        </w:rPr>
        <w:t>Include Sub keys</w:t>
      </w:r>
      <w:r>
        <w:rPr>
          <w:sz w:val="24"/>
          <w:szCs w:val="24"/>
        </w:rPr>
        <w:t>. If enabled, all sub-keys of the selected Registry key will be emptied too.</w:t>
      </w:r>
    </w:p>
    <w:p w14:paraId="6087DE6C" w14:textId="77777777" w:rsidR="006A4049" w:rsidRDefault="00000000">
      <w:pPr>
        <w:ind w:firstLine="708"/>
        <w:rPr>
          <w:sz w:val="24"/>
          <w:szCs w:val="24"/>
        </w:rPr>
      </w:pPr>
      <w:r>
        <w:rPr>
          <w:sz w:val="24"/>
          <w:szCs w:val="24"/>
        </w:rPr>
        <w:t>In front of each Registry key, there is a check box, which is used to enable or disable the inclusion of the corresponding Registry key. If there is a check mark, the key is included.</w:t>
      </w:r>
    </w:p>
    <w:p w14:paraId="576CAD33" w14:textId="77777777" w:rsidR="006A4049" w:rsidRDefault="00000000">
      <w:pPr>
        <w:rPr>
          <w:b/>
          <w:color w:val="FF0000"/>
          <w:sz w:val="24"/>
          <w:szCs w:val="24"/>
        </w:rPr>
      </w:pPr>
      <w:r>
        <w:rPr>
          <w:b/>
          <w:color w:val="FF0000"/>
          <w:sz w:val="24"/>
          <w:szCs w:val="24"/>
        </w:rPr>
        <w:t>IMPORTANT: Be sure you know what you are doing by adding a key to the Include list as data inside and based on the option their sub-keys will be deleted when Custom Scan is executed and the category Include List is selected.</w:t>
      </w:r>
    </w:p>
    <w:p w14:paraId="7F3D60CE" w14:textId="77777777" w:rsidR="006A4049" w:rsidRDefault="00000000">
      <w:pPr>
        <w:rPr>
          <w:b/>
          <w:color w:val="2F5496"/>
          <w:sz w:val="44"/>
          <w:szCs w:val="44"/>
          <w:u w:val="single"/>
        </w:rPr>
      </w:pPr>
      <w:r>
        <w:rPr>
          <w:b/>
          <w:color w:val="2F5496"/>
          <w:sz w:val="44"/>
          <w:szCs w:val="44"/>
          <w:u w:val="single"/>
        </w:rPr>
        <w:t xml:space="preserve">6.3 Registry Watcher </w:t>
      </w:r>
    </w:p>
    <w:p w14:paraId="70B7B286" w14:textId="77777777" w:rsidR="006A4049" w:rsidRDefault="00000000">
      <w:pPr>
        <w:numPr>
          <w:ilvl w:val="0"/>
          <w:numId w:val="1"/>
        </w:numPr>
        <w:pBdr>
          <w:top w:val="nil"/>
          <w:left w:val="nil"/>
          <w:bottom w:val="nil"/>
          <w:right w:val="nil"/>
          <w:between w:val="nil"/>
        </w:pBdr>
        <w:rPr>
          <w:b/>
          <w:color w:val="000000"/>
          <w:sz w:val="24"/>
          <w:szCs w:val="24"/>
        </w:rPr>
      </w:pPr>
      <w:r>
        <w:rPr>
          <w:b/>
          <w:color w:val="000000"/>
          <w:sz w:val="24"/>
          <w:szCs w:val="24"/>
        </w:rPr>
        <w:t xml:space="preserve">Maximum logs' folder size XX MB </w:t>
      </w:r>
      <w:r>
        <w:rPr>
          <w:color w:val="000000"/>
          <w:sz w:val="24"/>
          <w:szCs w:val="24"/>
        </w:rPr>
        <w:t xml:space="preserve">– you can set the maximum size in Megabytes of all logs made from the </w:t>
      </w:r>
      <w:r>
        <w:rPr>
          <w:b/>
          <w:color w:val="000000"/>
          <w:sz w:val="24"/>
          <w:szCs w:val="24"/>
        </w:rPr>
        <w:t xml:space="preserve">Registry Watcher. </w:t>
      </w:r>
      <w:r>
        <w:rPr>
          <w:color w:val="000000"/>
          <w:sz w:val="24"/>
          <w:szCs w:val="24"/>
        </w:rPr>
        <w:t>When that limit is reached all currently monitored keys are automatically paused.</w:t>
      </w:r>
    </w:p>
    <w:p w14:paraId="5248A9E7" w14:textId="77777777" w:rsidR="006A4049" w:rsidRDefault="00000000">
      <w:pPr>
        <w:rPr>
          <w:b/>
          <w:color w:val="2F5496"/>
          <w:sz w:val="44"/>
          <w:szCs w:val="44"/>
          <w:u w:val="single"/>
        </w:rPr>
      </w:pPr>
      <w:r>
        <w:rPr>
          <w:b/>
          <w:color w:val="2F5496"/>
          <w:sz w:val="44"/>
          <w:szCs w:val="44"/>
          <w:u w:val="single"/>
        </w:rPr>
        <w:t xml:space="preserve">6.4 Backup Center </w:t>
      </w:r>
    </w:p>
    <w:p w14:paraId="48AADA0F" w14:textId="77777777" w:rsidR="006A4049" w:rsidRDefault="00000000">
      <w:pPr>
        <w:numPr>
          <w:ilvl w:val="0"/>
          <w:numId w:val="1"/>
        </w:numPr>
        <w:pBdr>
          <w:top w:val="nil"/>
          <w:left w:val="nil"/>
          <w:bottom w:val="nil"/>
          <w:right w:val="nil"/>
          <w:between w:val="nil"/>
        </w:pBdr>
        <w:spacing w:after="0"/>
        <w:rPr>
          <w:color w:val="000000"/>
          <w:sz w:val="24"/>
          <w:szCs w:val="24"/>
        </w:rPr>
      </w:pPr>
      <w:r>
        <w:rPr>
          <w:b/>
          <w:color w:val="000000"/>
          <w:sz w:val="24"/>
          <w:szCs w:val="24"/>
        </w:rPr>
        <w:t>Backup Folder:</w:t>
      </w:r>
      <w:r>
        <w:rPr>
          <w:color w:val="000000"/>
          <w:sz w:val="24"/>
          <w:szCs w:val="24"/>
        </w:rPr>
        <w:t xml:space="preserve"> – Enter the path to a folder or use </w:t>
      </w:r>
      <w:r>
        <w:rPr>
          <w:sz w:val="24"/>
          <w:szCs w:val="24"/>
        </w:rPr>
        <w:t xml:space="preserve">the </w:t>
      </w:r>
      <w:r>
        <w:rPr>
          <w:b/>
          <w:color w:val="000000"/>
          <w:sz w:val="24"/>
          <w:szCs w:val="24"/>
        </w:rPr>
        <w:t>Browse</w:t>
      </w:r>
      <w:r>
        <w:rPr>
          <w:color w:val="000000"/>
          <w:sz w:val="24"/>
          <w:szCs w:val="24"/>
        </w:rPr>
        <w:t xml:space="preserve"> button to select a folder where backups are stored.</w:t>
      </w:r>
    </w:p>
    <w:p w14:paraId="5D7C54CD" w14:textId="77777777" w:rsidR="006A4049" w:rsidRDefault="00000000">
      <w:pPr>
        <w:numPr>
          <w:ilvl w:val="0"/>
          <w:numId w:val="1"/>
        </w:numPr>
        <w:pBdr>
          <w:top w:val="nil"/>
          <w:left w:val="nil"/>
          <w:bottom w:val="nil"/>
          <w:right w:val="nil"/>
          <w:between w:val="nil"/>
        </w:pBdr>
        <w:spacing w:after="0"/>
        <w:rPr>
          <w:color w:val="000000"/>
          <w:sz w:val="24"/>
          <w:szCs w:val="24"/>
        </w:rPr>
      </w:pPr>
      <w:r>
        <w:rPr>
          <w:b/>
          <w:color w:val="000000"/>
          <w:sz w:val="24"/>
          <w:szCs w:val="24"/>
        </w:rPr>
        <w:lastRenderedPageBreak/>
        <w:t xml:space="preserve">Auto Delete Backups </w:t>
      </w:r>
      <w:r>
        <w:rPr>
          <w:color w:val="000000"/>
          <w:sz w:val="24"/>
          <w:szCs w:val="24"/>
        </w:rPr>
        <w:t>– to free up space backups can be automatically deleted when one or more conditions are met:</w:t>
      </w:r>
    </w:p>
    <w:p w14:paraId="05CE3722" w14:textId="77777777" w:rsidR="006A4049" w:rsidRDefault="00000000">
      <w:pPr>
        <w:numPr>
          <w:ilvl w:val="1"/>
          <w:numId w:val="1"/>
        </w:numPr>
        <w:pBdr>
          <w:top w:val="nil"/>
          <w:left w:val="nil"/>
          <w:bottom w:val="nil"/>
          <w:right w:val="nil"/>
          <w:between w:val="nil"/>
        </w:pBdr>
        <w:spacing w:after="0"/>
        <w:rPr>
          <w:color w:val="000000"/>
          <w:sz w:val="24"/>
          <w:szCs w:val="24"/>
        </w:rPr>
      </w:pPr>
      <w:r>
        <w:rPr>
          <w:b/>
          <w:color w:val="000000"/>
          <w:sz w:val="24"/>
          <w:szCs w:val="24"/>
        </w:rPr>
        <w:t xml:space="preserve">When older than XX days </w:t>
      </w:r>
      <w:r>
        <w:rPr>
          <w:color w:val="000000"/>
          <w:sz w:val="24"/>
          <w:szCs w:val="24"/>
        </w:rPr>
        <w:t xml:space="preserve">– if enabled: backups older than </w:t>
      </w:r>
      <w:r>
        <w:rPr>
          <w:sz w:val="24"/>
          <w:szCs w:val="24"/>
        </w:rPr>
        <w:t xml:space="preserve">the </w:t>
      </w:r>
      <w:r>
        <w:rPr>
          <w:color w:val="000000"/>
          <w:sz w:val="24"/>
          <w:szCs w:val="24"/>
        </w:rPr>
        <w:t>entered number of days will be automatically deleted.</w:t>
      </w:r>
    </w:p>
    <w:p w14:paraId="5325D417" w14:textId="77777777" w:rsidR="006A4049" w:rsidRDefault="00000000">
      <w:pPr>
        <w:numPr>
          <w:ilvl w:val="1"/>
          <w:numId w:val="1"/>
        </w:numPr>
        <w:pBdr>
          <w:top w:val="nil"/>
          <w:left w:val="nil"/>
          <w:bottom w:val="nil"/>
          <w:right w:val="nil"/>
          <w:between w:val="nil"/>
        </w:pBdr>
        <w:spacing w:after="0"/>
        <w:rPr>
          <w:color w:val="000000"/>
          <w:sz w:val="24"/>
          <w:szCs w:val="24"/>
        </w:rPr>
      </w:pPr>
      <w:r>
        <w:rPr>
          <w:b/>
          <w:color w:val="000000"/>
          <w:sz w:val="24"/>
          <w:szCs w:val="24"/>
        </w:rPr>
        <w:t>When all backups are larger than</w:t>
      </w:r>
      <w:r>
        <w:rPr>
          <w:color w:val="000000"/>
          <w:sz w:val="24"/>
          <w:szCs w:val="24"/>
        </w:rPr>
        <w:t xml:space="preserve"> </w:t>
      </w:r>
      <w:r>
        <w:rPr>
          <w:b/>
          <w:color w:val="000000"/>
          <w:sz w:val="24"/>
          <w:szCs w:val="24"/>
        </w:rPr>
        <w:t xml:space="preserve">XX MB </w:t>
      </w:r>
      <w:r>
        <w:rPr>
          <w:color w:val="000000"/>
          <w:sz w:val="24"/>
          <w:szCs w:val="24"/>
        </w:rPr>
        <w:t xml:space="preserve">– if enabled: when the backup folder </w:t>
      </w:r>
      <w:r>
        <w:rPr>
          <w:sz w:val="24"/>
          <w:szCs w:val="24"/>
        </w:rPr>
        <w:t>reaches</w:t>
      </w:r>
      <w:r>
        <w:rPr>
          <w:color w:val="000000"/>
          <w:sz w:val="24"/>
          <w:szCs w:val="24"/>
        </w:rPr>
        <w:t xml:space="preserve"> the size of </w:t>
      </w:r>
      <w:r>
        <w:rPr>
          <w:sz w:val="24"/>
          <w:szCs w:val="24"/>
        </w:rPr>
        <w:t xml:space="preserve">the </w:t>
      </w:r>
      <w:r>
        <w:rPr>
          <w:color w:val="000000"/>
          <w:sz w:val="24"/>
          <w:szCs w:val="24"/>
        </w:rPr>
        <w:t>entered Megabytes older backups will be automatically deleted.</w:t>
      </w:r>
    </w:p>
    <w:p w14:paraId="6D464DCB" w14:textId="77777777" w:rsidR="006A4049" w:rsidRDefault="00000000">
      <w:pPr>
        <w:numPr>
          <w:ilvl w:val="1"/>
          <w:numId w:val="1"/>
        </w:numPr>
        <w:pBdr>
          <w:top w:val="nil"/>
          <w:left w:val="nil"/>
          <w:bottom w:val="nil"/>
          <w:right w:val="nil"/>
          <w:between w:val="nil"/>
        </w:pBdr>
        <w:spacing w:after="0"/>
        <w:rPr>
          <w:color w:val="000000"/>
          <w:sz w:val="24"/>
          <w:szCs w:val="24"/>
        </w:rPr>
      </w:pPr>
      <w:r>
        <w:rPr>
          <w:b/>
          <w:color w:val="000000"/>
          <w:sz w:val="24"/>
          <w:szCs w:val="24"/>
        </w:rPr>
        <w:t xml:space="preserve">Delete only </w:t>
      </w:r>
      <w:r>
        <w:rPr>
          <w:b/>
          <w:sz w:val="24"/>
          <w:szCs w:val="24"/>
        </w:rPr>
        <w:t>A</w:t>
      </w:r>
      <w:r>
        <w:rPr>
          <w:b/>
          <w:color w:val="000000"/>
          <w:sz w:val="24"/>
          <w:szCs w:val="24"/>
        </w:rPr>
        <w:t xml:space="preserve">uto </w:t>
      </w:r>
      <w:proofErr w:type="gramStart"/>
      <w:r>
        <w:rPr>
          <w:b/>
          <w:sz w:val="24"/>
          <w:szCs w:val="24"/>
        </w:rPr>
        <w:t>B</w:t>
      </w:r>
      <w:r>
        <w:rPr>
          <w:b/>
          <w:color w:val="000000"/>
          <w:sz w:val="24"/>
          <w:szCs w:val="24"/>
        </w:rPr>
        <w:t>ackups</w:t>
      </w:r>
      <w:r>
        <w:rPr>
          <w:color w:val="000000"/>
          <w:sz w:val="24"/>
          <w:szCs w:val="24"/>
        </w:rPr>
        <w:t xml:space="preserve">  –</w:t>
      </w:r>
      <w:proofErr w:type="gramEnd"/>
      <w:r>
        <w:rPr>
          <w:color w:val="000000"/>
          <w:sz w:val="24"/>
          <w:szCs w:val="24"/>
        </w:rPr>
        <w:t xml:space="preserve"> if enabled: only scheduled </w:t>
      </w:r>
      <w:r>
        <w:rPr>
          <w:sz w:val="24"/>
          <w:szCs w:val="24"/>
        </w:rPr>
        <w:t>A</w:t>
      </w:r>
      <w:r>
        <w:rPr>
          <w:color w:val="000000"/>
          <w:sz w:val="24"/>
          <w:szCs w:val="24"/>
        </w:rPr>
        <w:t xml:space="preserve">uto </w:t>
      </w:r>
      <w:r>
        <w:rPr>
          <w:sz w:val="24"/>
          <w:szCs w:val="24"/>
        </w:rPr>
        <w:t>B</w:t>
      </w:r>
      <w:r>
        <w:rPr>
          <w:color w:val="000000"/>
          <w:sz w:val="24"/>
          <w:szCs w:val="24"/>
        </w:rPr>
        <w:t xml:space="preserve">ackups </w:t>
      </w:r>
      <w:r>
        <w:rPr>
          <w:sz w:val="24"/>
          <w:szCs w:val="24"/>
        </w:rPr>
        <w:t>will be</w:t>
      </w:r>
      <w:r>
        <w:rPr>
          <w:color w:val="000000"/>
          <w:sz w:val="24"/>
          <w:szCs w:val="24"/>
        </w:rPr>
        <w:t xml:space="preserve"> automatically deleted. This option can be modified only in combination with one of the above options.</w:t>
      </w:r>
    </w:p>
    <w:p w14:paraId="3D2363FA" w14:textId="77777777" w:rsidR="006A4049" w:rsidRDefault="00000000">
      <w:pPr>
        <w:numPr>
          <w:ilvl w:val="0"/>
          <w:numId w:val="1"/>
        </w:numPr>
        <w:pBdr>
          <w:top w:val="nil"/>
          <w:left w:val="nil"/>
          <w:bottom w:val="nil"/>
          <w:right w:val="nil"/>
          <w:between w:val="nil"/>
        </w:pBdr>
        <w:rPr>
          <w:color w:val="000000"/>
          <w:sz w:val="24"/>
          <w:szCs w:val="24"/>
        </w:rPr>
      </w:pPr>
      <w:r>
        <w:rPr>
          <w:b/>
          <w:color w:val="000000"/>
          <w:sz w:val="24"/>
          <w:szCs w:val="24"/>
        </w:rPr>
        <w:t>Show Auto Clean Notification</w:t>
      </w:r>
      <w:r>
        <w:rPr>
          <w:color w:val="000000"/>
          <w:sz w:val="24"/>
          <w:szCs w:val="24"/>
        </w:rPr>
        <w:t xml:space="preserve"> – this </w:t>
      </w:r>
      <w:r>
        <w:rPr>
          <w:sz w:val="24"/>
          <w:szCs w:val="24"/>
        </w:rPr>
        <w:t>option</w:t>
      </w:r>
      <w:r>
        <w:rPr>
          <w:color w:val="000000"/>
          <w:sz w:val="24"/>
          <w:szCs w:val="24"/>
        </w:rPr>
        <w:t xml:space="preserve"> </w:t>
      </w:r>
      <w:r>
        <w:rPr>
          <w:sz w:val="24"/>
          <w:szCs w:val="24"/>
        </w:rPr>
        <w:t>controls</w:t>
      </w:r>
      <w:r>
        <w:rPr>
          <w:color w:val="000000"/>
          <w:sz w:val="24"/>
          <w:szCs w:val="24"/>
        </w:rPr>
        <w:t xml:space="preserve"> if notification </w:t>
      </w:r>
      <w:r>
        <w:rPr>
          <w:sz w:val="24"/>
          <w:szCs w:val="24"/>
        </w:rPr>
        <w:t>for scheduled</w:t>
      </w:r>
      <w:r>
        <w:rPr>
          <w:color w:val="000000"/>
          <w:sz w:val="24"/>
          <w:szCs w:val="24"/>
        </w:rPr>
        <w:t xml:space="preserve"> </w:t>
      </w:r>
      <w:r>
        <w:rPr>
          <w:sz w:val="24"/>
          <w:szCs w:val="24"/>
        </w:rPr>
        <w:t>A</w:t>
      </w:r>
      <w:r>
        <w:rPr>
          <w:color w:val="000000"/>
          <w:sz w:val="24"/>
          <w:szCs w:val="24"/>
        </w:rPr>
        <w:t>uto</w:t>
      </w:r>
      <w:r>
        <w:rPr>
          <w:sz w:val="24"/>
          <w:szCs w:val="24"/>
        </w:rPr>
        <w:t xml:space="preserve"> B</w:t>
      </w:r>
      <w:r>
        <w:rPr>
          <w:color w:val="000000"/>
          <w:sz w:val="24"/>
          <w:szCs w:val="24"/>
        </w:rPr>
        <w:t>ackup is shown or not.</w:t>
      </w:r>
    </w:p>
    <w:p w14:paraId="11BF31C9" w14:textId="77777777" w:rsidR="006A4049" w:rsidRDefault="00000000">
      <w:pPr>
        <w:rPr>
          <w:b/>
          <w:color w:val="2F5496"/>
          <w:sz w:val="44"/>
          <w:szCs w:val="44"/>
          <w:u w:val="single"/>
        </w:rPr>
      </w:pPr>
      <w:r>
        <w:rPr>
          <w:b/>
          <w:color w:val="2F5496"/>
          <w:sz w:val="44"/>
          <w:szCs w:val="44"/>
          <w:u w:val="single"/>
        </w:rPr>
        <w:t xml:space="preserve">6.5 View </w:t>
      </w:r>
    </w:p>
    <w:p w14:paraId="6EE595D4" w14:textId="77777777" w:rsidR="006A4049" w:rsidRDefault="00000000">
      <w:pPr>
        <w:numPr>
          <w:ilvl w:val="0"/>
          <w:numId w:val="1"/>
        </w:numPr>
        <w:pBdr>
          <w:top w:val="nil"/>
          <w:left w:val="nil"/>
          <w:bottom w:val="nil"/>
          <w:right w:val="nil"/>
          <w:between w:val="nil"/>
        </w:pBdr>
        <w:spacing w:after="0"/>
        <w:rPr>
          <w:b/>
          <w:color w:val="000000"/>
          <w:sz w:val="24"/>
          <w:szCs w:val="24"/>
        </w:rPr>
      </w:pPr>
      <w:proofErr w:type="gramStart"/>
      <w:r>
        <w:rPr>
          <w:b/>
          <w:color w:val="000000"/>
          <w:sz w:val="24"/>
          <w:szCs w:val="24"/>
        </w:rPr>
        <w:t xml:space="preserve">Theme  </w:t>
      </w:r>
      <w:r>
        <w:rPr>
          <w:color w:val="000000"/>
          <w:sz w:val="24"/>
          <w:szCs w:val="24"/>
        </w:rPr>
        <w:t>–</w:t>
      </w:r>
      <w:proofErr w:type="gramEnd"/>
      <w:r>
        <w:rPr>
          <w:color w:val="000000"/>
          <w:sz w:val="24"/>
          <w:szCs w:val="24"/>
        </w:rPr>
        <w:t xml:space="preserve"> you can choose a min color theme </w:t>
      </w:r>
      <w:r>
        <w:rPr>
          <w:sz w:val="24"/>
          <w:szCs w:val="24"/>
        </w:rPr>
        <w:t>for</w:t>
      </w:r>
      <w:r>
        <w:rPr>
          <w:color w:val="000000"/>
          <w:sz w:val="24"/>
          <w:szCs w:val="24"/>
        </w:rPr>
        <w:t xml:space="preserve"> the user interface of the program. Available are: Default, Dark, Green, Gr</w:t>
      </w:r>
      <w:r>
        <w:rPr>
          <w:sz w:val="24"/>
          <w:szCs w:val="24"/>
        </w:rPr>
        <w:t>a</w:t>
      </w:r>
      <w:r>
        <w:rPr>
          <w:color w:val="000000"/>
          <w:sz w:val="24"/>
          <w:szCs w:val="24"/>
        </w:rPr>
        <w:t>y, Black</w:t>
      </w:r>
      <w:r>
        <w:rPr>
          <w:sz w:val="24"/>
          <w:szCs w:val="24"/>
        </w:rPr>
        <w:t>.</w:t>
      </w:r>
    </w:p>
    <w:p w14:paraId="78B1CD7D" w14:textId="77777777" w:rsidR="006A4049" w:rsidRDefault="00000000">
      <w:pPr>
        <w:numPr>
          <w:ilvl w:val="0"/>
          <w:numId w:val="1"/>
        </w:numPr>
        <w:pBdr>
          <w:top w:val="nil"/>
          <w:left w:val="nil"/>
          <w:bottom w:val="nil"/>
          <w:right w:val="nil"/>
          <w:between w:val="nil"/>
        </w:pBdr>
        <w:rPr>
          <w:b/>
          <w:color w:val="000000"/>
          <w:sz w:val="24"/>
          <w:szCs w:val="24"/>
        </w:rPr>
      </w:pPr>
      <w:r>
        <w:rPr>
          <w:b/>
          <w:color w:val="000000"/>
          <w:sz w:val="24"/>
          <w:szCs w:val="24"/>
        </w:rPr>
        <w:t xml:space="preserve">Reset default view settings </w:t>
      </w:r>
      <w:r>
        <w:rPr>
          <w:color w:val="000000"/>
          <w:sz w:val="24"/>
          <w:szCs w:val="24"/>
        </w:rPr>
        <w:t>– reset most of the changes made to the user interface of Revo Registry Cleaner.</w:t>
      </w:r>
    </w:p>
    <w:p w14:paraId="60B0AA12" w14:textId="77777777" w:rsidR="00F9713C" w:rsidRDefault="00F9713C" w:rsidP="00F9713C">
      <w:pPr>
        <w:pStyle w:val="Heading1"/>
      </w:pPr>
      <w:bookmarkStart w:id="18" w:name="_Toc184049199"/>
      <w:bookmarkStart w:id="19" w:name="_Toc189144667"/>
      <w:r>
        <w:t xml:space="preserve">7. </w:t>
      </w:r>
      <w:r w:rsidRPr="00DE14B5">
        <w:t>COMMAND LINE SUPPORT</w:t>
      </w:r>
      <w:bookmarkEnd w:id="18"/>
      <w:bookmarkEnd w:id="19"/>
    </w:p>
    <w:p w14:paraId="7479677A" w14:textId="77777777" w:rsidR="00F9713C" w:rsidRPr="00DE14B5" w:rsidRDefault="00F9713C" w:rsidP="00F9713C">
      <w:pPr>
        <w:pStyle w:val="NoSpacing"/>
        <w:ind w:firstLine="720"/>
        <w:jc w:val="both"/>
        <w:rPr>
          <w:rFonts w:asciiTheme="minorHAnsi" w:hAnsiTheme="minorHAnsi" w:cstheme="minorHAnsi"/>
          <w:sz w:val="24"/>
          <w:szCs w:val="24"/>
        </w:rPr>
      </w:pPr>
      <w:r w:rsidRPr="00DE14B5">
        <w:rPr>
          <w:rFonts w:asciiTheme="minorHAnsi" w:hAnsiTheme="minorHAnsi" w:cstheme="minorHAnsi"/>
          <w:sz w:val="24"/>
          <w:szCs w:val="24"/>
        </w:rPr>
        <w:t xml:space="preserve">Some Revo </w:t>
      </w:r>
      <w:r>
        <w:rPr>
          <w:rFonts w:asciiTheme="minorHAnsi" w:hAnsiTheme="minorHAnsi" w:cstheme="minorHAnsi"/>
          <w:sz w:val="24"/>
          <w:szCs w:val="24"/>
        </w:rPr>
        <w:t>Registry Cleaner</w:t>
      </w:r>
      <w:r w:rsidRPr="00DE14B5">
        <w:rPr>
          <w:rFonts w:asciiTheme="minorHAnsi" w:hAnsiTheme="minorHAnsi" w:cstheme="minorHAnsi"/>
          <w:sz w:val="24"/>
          <w:szCs w:val="24"/>
        </w:rPr>
        <w:t xml:space="preserve"> operations can be executed from a command line. Supported command line operations and their arguments are:</w:t>
      </w:r>
    </w:p>
    <w:p w14:paraId="7083A595" w14:textId="77777777" w:rsidR="00F9713C" w:rsidRPr="00DE14B5" w:rsidRDefault="00F9713C" w:rsidP="00F9713C">
      <w:pPr>
        <w:pStyle w:val="NoSpacing"/>
        <w:ind w:firstLine="720"/>
        <w:jc w:val="both"/>
        <w:rPr>
          <w:rFonts w:asciiTheme="minorHAnsi" w:hAnsiTheme="minorHAnsi" w:cstheme="minorHAnsi"/>
          <w:sz w:val="24"/>
          <w:szCs w:val="24"/>
        </w:rPr>
      </w:pPr>
    </w:p>
    <w:p w14:paraId="0574457C" w14:textId="77777777" w:rsidR="00F9713C" w:rsidRPr="00DE14B5" w:rsidRDefault="00F9713C" w:rsidP="00F9713C">
      <w:pPr>
        <w:pStyle w:val="NoSpacing"/>
        <w:ind w:firstLine="720"/>
        <w:jc w:val="both"/>
        <w:rPr>
          <w:rFonts w:asciiTheme="minorHAnsi" w:hAnsiTheme="minorHAnsi" w:cstheme="minorHAnsi"/>
          <w:sz w:val="24"/>
          <w:szCs w:val="24"/>
        </w:rPr>
      </w:pPr>
      <w:r w:rsidRPr="006169B7">
        <w:rPr>
          <w:rFonts w:asciiTheme="minorHAnsi" w:hAnsiTheme="minorHAnsi" w:cstheme="minorHAnsi"/>
          <w:b/>
          <w:bCs/>
          <w:sz w:val="24"/>
          <w:szCs w:val="24"/>
          <w:u w:val="single"/>
        </w:rPr>
        <w:t>Registry Clean</w:t>
      </w:r>
      <w:r w:rsidRPr="00DE14B5">
        <w:rPr>
          <w:rFonts w:asciiTheme="minorHAnsi" w:hAnsiTheme="minorHAnsi" w:cstheme="minorHAnsi"/>
          <w:sz w:val="24"/>
          <w:szCs w:val="24"/>
        </w:rPr>
        <w:t xml:space="preserve"> - you can </w:t>
      </w:r>
      <w:r>
        <w:rPr>
          <w:rFonts w:asciiTheme="minorHAnsi" w:hAnsiTheme="minorHAnsi" w:cstheme="minorHAnsi"/>
          <w:sz w:val="24"/>
          <w:szCs w:val="24"/>
        </w:rPr>
        <w:t xml:space="preserve">clean found as </w:t>
      </w:r>
      <w:r w:rsidRPr="00485DA4">
        <w:rPr>
          <w:rFonts w:asciiTheme="minorHAnsi" w:hAnsiTheme="minorHAnsi" w:cstheme="minorHAnsi"/>
          <w:sz w:val="24"/>
          <w:szCs w:val="24"/>
        </w:rPr>
        <w:t>unnecessary</w:t>
      </w:r>
      <w:r>
        <w:rPr>
          <w:rFonts w:asciiTheme="minorHAnsi" w:hAnsiTheme="minorHAnsi" w:cstheme="minorHAnsi"/>
          <w:sz w:val="24"/>
          <w:szCs w:val="24"/>
        </w:rPr>
        <w:t xml:space="preserve"> and</w:t>
      </w:r>
      <w:r w:rsidRPr="00485DA4">
        <w:rPr>
          <w:rFonts w:asciiTheme="minorHAnsi" w:hAnsiTheme="minorHAnsi" w:cstheme="minorHAnsi"/>
          <w:sz w:val="24"/>
          <w:szCs w:val="24"/>
        </w:rPr>
        <w:t xml:space="preserve"> obsolete</w:t>
      </w:r>
      <w:r>
        <w:rPr>
          <w:rFonts w:asciiTheme="minorHAnsi" w:hAnsiTheme="minorHAnsi" w:cstheme="minorHAnsi"/>
          <w:sz w:val="24"/>
          <w:szCs w:val="24"/>
        </w:rPr>
        <w:t xml:space="preserve"> Registry items</w:t>
      </w:r>
      <w:r w:rsidRPr="00DE14B5">
        <w:rPr>
          <w:rFonts w:asciiTheme="minorHAnsi" w:hAnsiTheme="minorHAnsi" w:cstheme="minorHAnsi"/>
          <w:sz w:val="24"/>
          <w:szCs w:val="24"/>
        </w:rPr>
        <w:t xml:space="preserve"> </w:t>
      </w:r>
      <w:r>
        <w:rPr>
          <w:rFonts w:asciiTheme="minorHAnsi" w:hAnsiTheme="minorHAnsi" w:cstheme="minorHAnsi"/>
          <w:sz w:val="24"/>
          <w:szCs w:val="24"/>
        </w:rPr>
        <w:t>specifying desired scanning mode.</w:t>
      </w:r>
      <w:r w:rsidRPr="00DE14B5">
        <w:rPr>
          <w:rFonts w:asciiTheme="minorHAnsi" w:hAnsiTheme="minorHAnsi" w:cstheme="minorHAnsi"/>
          <w:sz w:val="24"/>
          <w:szCs w:val="24"/>
        </w:rPr>
        <w:t xml:space="preserve"> </w:t>
      </w:r>
      <w:r>
        <w:rPr>
          <w:rFonts w:asciiTheme="minorHAnsi" w:hAnsiTheme="minorHAnsi" w:cstheme="minorHAnsi"/>
          <w:sz w:val="24"/>
          <w:szCs w:val="24"/>
        </w:rPr>
        <w:t xml:space="preserve">All found items are automatically backed up and deleted  </w:t>
      </w:r>
    </w:p>
    <w:p w14:paraId="589A5F5E" w14:textId="77777777" w:rsidR="00F9713C" w:rsidRPr="00DE14B5" w:rsidRDefault="00F9713C" w:rsidP="00F9713C">
      <w:pPr>
        <w:pStyle w:val="NoSpacing"/>
        <w:ind w:firstLine="720"/>
        <w:jc w:val="both"/>
        <w:rPr>
          <w:rFonts w:asciiTheme="minorHAnsi" w:hAnsiTheme="minorHAnsi" w:cstheme="minorHAnsi"/>
          <w:sz w:val="24"/>
          <w:szCs w:val="24"/>
        </w:rPr>
      </w:pPr>
    </w:p>
    <w:p w14:paraId="35497144" w14:textId="77777777" w:rsidR="00F9713C" w:rsidRPr="00DE14B5" w:rsidRDefault="00F9713C" w:rsidP="00F9713C">
      <w:pPr>
        <w:pStyle w:val="NoSpacing"/>
        <w:ind w:firstLine="720"/>
        <w:jc w:val="both"/>
        <w:rPr>
          <w:rFonts w:asciiTheme="minorHAnsi" w:hAnsiTheme="minorHAnsi" w:cstheme="minorHAnsi"/>
          <w:sz w:val="24"/>
          <w:szCs w:val="24"/>
        </w:rPr>
      </w:pPr>
      <w:r w:rsidRPr="00DE14B5">
        <w:rPr>
          <w:rFonts w:asciiTheme="minorHAnsi" w:hAnsiTheme="minorHAnsi" w:cstheme="minorHAnsi"/>
          <w:sz w:val="24"/>
          <w:szCs w:val="24"/>
        </w:rPr>
        <w:t>Syntax:</w:t>
      </w:r>
    </w:p>
    <w:p w14:paraId="5D8B088E" w14:textId="77777777" w:rsidR="00F9713C" w:rsidRPr="00DE14B5" w:rsidRDefault="00F9713C" w:rsidP="00F9713C">
      <w:pPr>
        <w:pStyle w:val="NoSpacing"/>
        <w:ind w:firstLine="720"/>
        <w:jc w:val="both"/>
        <w:rPr>
          <w:rFonts w:asciiTheme="minorHAnsi" w:hAnsiTheme="minorHAnsi" w:cstheme="minorHAnsi"/>
          <w:sz w:val="24"/>
          <w:szCs w:val="24"/>
        </w:rPr>
      </w:pPr>
      <w:r w:rsidRPr="00485DA4">
        <w:rPr>
          <w:rFonts w:asciiTheme="minorHAnsi" w:hAnsiTheme="minorHAnsi" w:cstheme="minorHAnsi"/>
          <w:sz w:val="24"/>
          <w:szCs w:val="24"/>
          <w:lang w:val="bg-BG"/>
        </w:rPr>
        <w:t>Revo Registry Cleaner</w:t>
      </w:r>
      <w:r w:rsidRPr="00DE14B5">
        <w:rPr>
          <w:rFonts w:asciiTheme="minorHAnsi" w:hAnsiTheme="minorHAnsi" w:cstheme="minorHAnsi"/>
          <w:sz w:val="24"/>
          <w:szCs w:val="24"/>
        </w:rPr>
        <w:t xml:space="preserve"> </w:t>
      </w:r>
      <w:r>
        <w:rPr>
          <w:rFonts w:asciiTheme="minorHAnsi" w:hAnsiTheme="minorHAnsi" w:cstheme="minorHAnsi"/>
          <w:sz w:val="24"/>
          <w:szCs w:val="24"/>
        </w:rPr>
        <w:t>-</w:t>
      </w:r>
      <w:r w:rsidRPr="006169B7">
        <w:rPr>
          <w:rFonts w:asciiTheme="minorHAnsi" w:hAnsiTheme="minorHAnsi" w:cstheme="minorHAnsi"/>
          <w:b/>
          <w:bCs/>
          <w:sz w:val="24"/>
          <w:szCs w:val="24"/>
        </w:rPr>
        <w:t>clean</w:t>
      </w:r>
      <w:r w:rsidRPr="00DE14B5">
        <w:rPr>
          <w:rFonts w:asciiTheme="minorHAnsi" w:hAnsiTheme="minorHAnsi" w:cstheme="minorHAnsi"/>
          <w:sz w:val="24"/>
          <w:szCs w:val="24"/>
        </w:rPr>
        <w:t xml:space="preserve"> </w:t>
      </w:r>
      <w:r>
        <w:rPr>
          <w:rFonts w:asciiTheme="minorHAnsi" w:hAnsiTheme="minorHAnsi" w:cstheme="minorHAnsi"/>
          <w:sz w:val="24"/>
          <w:szCs w:val="24"/>
        </w:rPr>
        <w:t>-</w:t>
      </w:r>
      <w:r w:rsidRPr="006169B7">
        <w:rPr>
          <w:rFonts w:asciiTheme="minorHAnsi" w:hAnsiTheme="minorHAnsi" w:cstheme="minorHAnsi"/>
          <w:b/>
          <w:bCs/>
          <w:sz w:val="24"/>
          <w:szCs w:val="24"/>
        </w:rPr>
        <w:t>scanning mode</w:t>
      </w:r>
      <w:r w:rsidRPr="00DE14B5">
        <w:rPr>
          <w:rFonts w:asciiTheme="minorHAnsi" w:hAnsiTheme="minorHAnsi" w:cstheme="minorHAnsi"/>
          <w:sz w:val="24"/>
          <w:szCs w:val="24"/>
        </w:rPr>
        <w:t xml:space="preserve"> </w:t>
      </w:r>
      <w:r>
        <w:rPr>
          <w:rFonts w:asciiTheme="minorHAnsi" w:hAnsiTheme="minorHAnsi" w:cstheme="minorHAnsi"/>
          <w:sz w:val="24"/>
          <w:szCs w:val="24"/>
        </w:rPr>
        <w:t xml:space="preserve"> -</w:t>
      </w:r>
      <w:r w:rsidRPr="006169B7">
        <w:rPr>
          <w:rFonts w:asciiTheme="minorHAnsi" w:hAnsiTheme="minorHAnsi" w:cstheme="minorHAnsi"/>
          <w:b/>
          <w:bCs/>
          <w:sz w:val="24"/>
          <w:szCs w:val="24"/>
        </w:rPr>
        <w:t>affected accounts</w:t>
      </w:r>
      <w:r>
        <w:rPr>
          <w:rFonts w:asciiTheme="minorHAnsi" w:hAnsiTheme="minorHAnsi" w:cstheme="minorHAnsi"/>
          <w:sz w:val="24"/>
          <w:szCs w:val="24"/>
        </w:rPr>
        <w:t xml:space="preserve"> </w:t>
      </w:r>
    </w:p>
    <w:p w14:paraId="39D41B09" w14:textId="77777777" w:rsidR="00F9713C" w:rsidRPr="00DE14B5" w:rsidRDefault="00F9713C" w:rsidP="00F9713C">
      <w:pPr>
        <w:pStyle w:val="NoSpacing"/>
        <w:ind w:firstLine="720"/>
        <w:jc w:val="both"/>
        <w:rPr>
          <w:rFonts w:asciiTheme="minorHAnsi" w:hAnsiTheme="minorHAnsi" w:cstheme="minorHAnsi"/>
          <w:sz w:val="24"/>
          <w:szCs w:val="24"/>
        </w:rPr>
      </w:pPr>
    </w:p>
    <w:p w14:paraId="191DEDE1" w14:textId="77777777" w:rsidR="00F9713C" w:rsidRPr="00DE14B5" w:rsidRDefault="00F9713C" w:rsidP="00F9713C">
      <w:pPr>
        <w:pStyle w:val="NoSpacing"/>
        <w:ind w:firstLine="720"/>
        <w:jc w:val="both"/>
        <w:rPr>
          <w:rFonts w:asciiTheme="minorHAnsi" w:hAnsiTheme="minorHAnsi" w:cstheme="minorHAnsi"/>
          <w:sz w:val="24"/>
          <w:szCs w:val="24"/>
        </w:rPr>
      </w:pPr>
      <w:r w:rsidRPr="00DE14B5">
        <w:rPr>
          <w:rFonts w:asciiTheme="minorHAnsi" w:hAnsiTheme="minorHAnsi" w:cstheme="minorHAnsi"/>
          <w:sz w:val="24"/>
          <w:szCs w:val="24"/>
        </w:rPr>
        <w:t>Where the parameters are:</w:t>
      </w:r>
    </w:p>
    <w:p w14:paraId="2C3BA0C3" w14:textId="77777777" w:rsidR="00F9713C" w:rsidRPr="00DE14B5" w:rsidRDefault="00F9713C" w:rsidP="00F9713C">
      <w:pPr>
        <w:pStyle w:val="NoSpacing"/>
        <w:ind w:firstLine="720"/>
        <w:jc w:val="both"/>
        <w:rPr>
          <w:rFonts w:asciiTheme="minorHAnsi" w:hAnsiTheme="minorHAnsi" w:cstheme="minorHAnsi"/>
          <w:sz w:val="24"/>
          <w:szCs w:val="24"/>
        </w:rPr>
      </w:pPr>
      <w:r>
        <w:rPr>
          <w:rFonts w:asciiTheme="minorHAnsi" w:hAnsiTheme="minorHAnsi" w:cstheme="minorHAnsi"/>
          <w:sz w:val="24"/>
          <w:szCs w:val="24"/>
        </w:rPr>
        <w:t>-</w:t>
      </w:r>
      <w:r w:rsidRPr="006169B7">
        <w:rPr>
          <w:rFonts w:asciiTheme="minorHAnsi" w:hAnsiTheme="minorHAnsi" w:cstheme="minorHAnsi"/>
          <w:b/>
          <w:bCs/>
          <w:sz w:val="24"/>
          <w:szCs w:val="24"/>
        </w:rPr>
        <w:t>clean</w:t>
      </w:r>
      <w:r>
        <w:rPr>
          <w:rFonts w:asciiTheme="minorHAnsi" w:hAnsiTheme="minorHAnsi" w:cstheme="minorHAnsi"/>
          <w:sz w:val="24"/>
          <w:szCs w:val="24"/>
        </w:rPr>
        <w:t xml:space="preserve"> – operation type</w:t>
      </w:r>
    </w:p>
    <w:p w14:paraId="06933262" w14:textId="77777777" w:rsidR="00F9713C" w:rsidRPr="00DE14B5" w:rsidRDefault="00F9713C" w:rsidP="00F9713C">
      <w:pPr>
        <w:pStyle w:val="NoSpacing"/>
        <w:ind w:firstLine="720"/>
        <w:jc w:val="both"/>
        <w:rPr>
          <w:rFonts w:asciiTheme="minorHAnsi" w:hAnsiTheme="minorHAnsi" w:cstheme="minorHAnsi"/>
          <w:sz w:val="24"/>
          <w:szCs w:val="24"/>
        </w:rPr>
      </w:pPr>
      <w:r>
        <w:rPr>
          <w:rFonts w:asciiTheme="minorHAnsi" w:hAnsiTheme="minorHAnsi" w:cstheme="minorHAnsi"/>
          <w:sz w:val="24"/>
          <w:szCs w:val="24"/>
        </w:rPr>
        <w:t>-</w:t>
      </w:r>
      <w:r w:rsidRPr="006169B7">
        <w:rPr>
          <w:rFonts w:asciiTheme="minorHAnsi" w:hAnsiTheme="minorHAnsi" w:cstheme="minorHAnsi"/>
          <w:b/>
          <w:bCs/>
          <w:sz w:val="24"/>
          <w:szCs w:val="24"/>
        </w:rPr>
        <w:t>mode</w:t>
      </w:r>
      <w:r w:rsidRPr="00DE14B5">
        <w:rPr>
          <w:rFonts w:asciiTheme="minorHAnsi" w:hAnsiTheme="minorHAnsi" w:cstheme="minorHAnsi"/>
          <w:sz w:val="24"/>
          <w:szCs w:val="24"/>
        </w:rPr>
        <w:t xml:space="preserve"> - mode of the </w:t>
      </w:r>
      <w:r>
        <w:rPr>
          <w:rFonts w:asciiTheme="minorHAnsi" w:hAnsiTheme="minorHAnsi" w:cstheme="minorHAnsi"/>
          <w:sz w:val="24"/>
          <w:szCs w:val="24"/>
        </w:rPr>
        <w:t>scanning</w:t>
      </w:r>
      <w:r w:rsidRPr="00DE14B5">
        <w:rPr>
          <w:rFonts w:asciiTheme="minorHAnsi" w:hAnsiTheme="minorHAnsi" w:cstheme="minorHAnsi"/>
          <w:sz w:val="24"/>
          <w:szCs w:val="24"/>
        </w:rPr>
        <w:t xml:space="preserve"> - </w:t>
      </w:r>
      <w:r>
        <w:rPr>
          <w:rFonts w:asciiTheme="minorHAnsi" w:hAnsiTheme="minorHAnsi" w:cstheme="minorHAnsi"/>
          <w:sz w:val="24"/>
          <w:szCs w:val="24"/>
        </w:rPr>
        <w:t>s</w:t>
      </w:r>
      <w:r w:rsidRPr="00DE14B5">
        <w:rPr>
          <w:rFonts w:asciiTheme="minorHAnsi" w:hAnsiTheme="minorHAnsi" w:cstheme="minorHAnsi"/>
          <w:sz w:val="24"/>
          <w:szCs w:val="24"/>
        </w:rPr>
        <w:t xml:space="preserve">afe, </w:t>
      </w:r>
      <w:r>
        <w:rPr>
          <w:rFonts w:asciiTheme="minorHAnsi" w:hAnsiTheme="minorHAnsi" w:cstheme="minorHAnsi"/>
          <w:sz w:val="24"/>
          <w:szCs w:val="24"/>
        </w:rPr>
        <w:t>m</w:t>
      </w:r>
      <w:r w:rsidRPr="00DE14B5">
        <w:rPr>
          <w:rFonts w:asciiTheme="minorHAnsi" w:hAnsiTheme="minorHAnsi" w:cstheme="minorHAnsi"/>
          <w:sz w:val="24"/>
          <w:szCs w:val="24"/>
        </w:rPr>
        <w:t xml:space="preserve">oderate, or </w:t>
      </w:r>
      <w:r>
        <w:rPr>
          <w:rFonts w:asciiTheme="minorHAnsi" w:hAnsiTheme="minorHAnsi" w:cstheme="minorHAnsi"/>
          <w:sz w:val="24"/>
          <w:szCs w:val="24"/>
        </w:rPr>
        <w:t>a</w:t>
      </w:r>
      <w:r w:rsidRPr="00DE14B5">
        <w:rPr>
          <w:rFonts w:asciiTheme="minorHAnsi" w:hAnsiTheme="minorHAnsi" w:cstheme="minorHAnsi"/>
          <w:sz w:val="24"/>
          <w:szCs w:val="24"/>
        </w:rPr>
        <w:t>dvanced</w:t>
      </w:r>
      <w:r>
        <w:rPr>
          <w:rFonts w:asciiTheme="minorHAnsi" w:hAnsiTheme="minorHAnsi" w:cstheme="minorHAnsi"/>
          <w:sz w:val="24"/>
          <w:szCs w:val="24"/>
        </w:rPr>
        <w:t xml:space="preserve"> are possible parameters</w:t>
      </w:r>
    </w:p>
    <w:p w14:paraId="58008F66" w14:textId="77777777" w:rsidR="00F9713C" w:rsidRPr="00DE14B5" w:rsidRDefault="00F9713C" w:rsidP="00F9713C">
      <w:pPr>
        <w:pStyle w:val="NoSpacing"/>
        <w:ind w:firstLine="720"/>
        <w:jc w:val="both"/>
        <w:rPr>
          <w:rFonts w:asciiTheme="minorHAnsi" w:hAnsiTheme="minorHAnsi" w:cstheme="minorHAnsi"/>
          <w:sz w:val="24"/>
          <w:szCs w:val="24"/>
        </w:rPr>
      </w:pPr>
      <w:r>
        <w:rPr>
          <w:rFonts w:asciiTheme="minorHAnsi" w:hAnsiTheme="minorHAnsi" w:cstheme="minorHAnsi"/>
          <w:sz w:val="24"/>
          <w:szCs w:val="24"/>
        </w:rPr>
        <w:t>-</w:t>
      </w:r>
      <w:r w:rsidRPr="006169B7">
        <w:rPr>
          <w:rFonts w:asciiTheme="minorHAnsi" w:hAnsiTheme="minorHAnsi" w:cstheme="minorHAnsi"/>
          <w:b/>
          <w:bCs/>
          <w:sz w:val="24"/>
          <w:szCs w:val="24"/>
        </w:rPr>
        <w:t>affected accounts</w:t>
      </w:r>
      <w:r w:rsidRPr="00DE14B5">
        <w:rPr>
          <w:rFonts w:asciiTheme="minorHAnsi" w:hAnsiTheme="minorHAnsi" w:cstheme="minorHAnsi"/>
          <w:sz w:val="24"/>
          <w:szCs w:val="24"/>
        </w:rPr>
        <w:t xml:space="preserve"> </w:t>
      </w:r>
      <w:r>
        <w:rPr>
          <w:rFonts w:asciiTheme="minorHAnsi" w:hAnsiTheme="minorHAnsi" w:cstheme="minorHAnsi"/>
          <w:sz w:val="24"/>
          <w:szCs w:val="24"/>
        </w:rPr>
        <w:t>–</w:t>
      </w:r>
      <w:r w:rsidRPr="00DE14B5">
        <w:rPr>
          <w:rFonts w:asciiTheme="minorHAnsi" w:hAnsiTheme="minorHAnsi" w:cstheme="minorHAnsi"/>
          <w:sz w:val="24"/>
          <w:szCs w:val="24"/>
        </w:rPr>
        <w:t xml:space="preserve"> </w:t>
      </w:r>
      <w:r>
        <w:rPr>
          <w:rFonts w:asciiTheme="minorHAnsi" w:hAnsiTheme="minorHAnsi" w:cstheme="minorHAnsi"/>
          <w:sz w:val="24"/>
          <w:szCs w:val="24"/>
        </w:rPr>
        <w:t>if this parameter is missing current Windows account is cleaned. Or add “</w:t>
      </w:r>
      <w:r w:rsidRPr="00D75EC2">
        <w:rPr>
          <w:rFonts w:asciiTheme="minorHAnsi" w:hAnsiTheme="minorHAnsi" w:cstheme="minorHAnsi"/>
          <w:b/>
          <w:bCs/>
          <w:sz w:val="24"/>
          <w:szCs w:val="24"/>
        </w:rPr>
        <w:t>all</w:t>
      </w:r>
      <w:r>
        <w:rPr>
          <w:rFonts w:asciiTheme="minorHAnsi" w:hAnsiTheme="minorHAnsi" w:cstheme="minorHAnsi"/>
          <w:sz w:val="24"/>
          <w:szCs w:val="24"/>
        </w:rPr>
        <w:t>” to scan and clean all Windows accounts</w:t>
      </w:r>
    </w:p>
    <w:p w14:paraId="288A25EE" w14:textId="77777777" w:rsidR="00F9713C" w:rsidRPr="00DE14B5" w:rsidRDefault="00F9713C" w:rsidP="00F9713C">
      <w:pPr>
        <w:pStyle w:val="NoSpacing"/>
        <w:ind w:firstLine="720"/>
        <w:jc w:val="both"/>
        <w:rPr>
          <w:rFonts w:asciiTheme="minorHAnsi" w:hAnsiTheme="minorHAnsi" w:cstheme="minorHAnsi"/>
          <w:sz w:val="24"/>
          <w:szCs w:val="24"/>
        </w:rPr>
      </w:pPr>
    </w:p>
    <w:p w14:paraId="56DDE830" w14:textId="77777777" w:rsidR="00F9713C" w:rsidRPr="00DE14B5" w:rsidRDefault="00F9713C" w:rsidP="00F9713C">
      <w:pPr>
        <w:pStyle w:val="NoSpacing"/>
        <w:ind w:firstLine="720"/>
        <w:jc w:val="both"/>
        <w:rPr>
          <w:rFonts w:asciiTheme="minorHAnsi" w:hAnsiTheme="minorHAnsi" w:cstheme="minorHAnsi"/>
          <w:sz w:val="24"/>
          <w:szCs w:val="24"/>
        </w:rPr>
      </w:pPr>
      <w:r w:rsidRPr="006169B7">
        <w:rPr>
          <w:rFonts w:asciiTheme="minorHAnsi" w:hAnsiTheme="minorHAnsi" w:cstheme="minorHAnsi"/>
          <w:b/>
          <w:bCs/>
          <w:sz w:val="24"/>
          <w:szCs w:val="24"/>
        </w:rPr>
        <w:t>Examples</w:t>
      </w:r>
      <w:r w:rsidRPr="00DE14B5">
        <w:rPr>
          <w:rFonts w:asciiTheme="minorHAnsi" w:hAnsiTheme="minorHAnsi" w:cstheme="minorHAnsi"/>
          <w:sz w:val="24"/>
          <w:szCs w:val="24"/>
        </w:rPr>
        <w:t>:</w:t>
      </w:r>
    </w:p>
    <w:p w14:paraId="1A215347" w14:textId="77777777" w:rsidR="00F9713C" w:rsidRPr="00485DA4" w:rsidRDefault="00F9713C" w:rsidP="00F9713C">
      <w:pPr>
        <w:pStyle w:val="NoSpacing"/>
        <w:ind w:firstLine="720"/>
        <w:jc w:val="both"/>
        <w:rPr>
          <w:rFonts w:asciiTheme="minorHAnsi" w:hAnsiTheme="minorHAnsi" w:cstheme="minorHAnsi"/>
          <w:sz w:val="24"/>
          <w:szCs w:val="24"/>
        </w:rPr>
      </w:pPr>
      <w:proofErr w:type="gramStart"/>
      <w:r w:rsidRPr="00485DA4">
        <w:rPr>
          <w:rFonts w:asciiTheme="minorHAnsi" w:hAnsiTheme="minorHAnsi" w:cstheme="minorHAnsi"/>
          <w:sz w:val="24"/>
          <w:szCs w:val="24"/>
        </w:rPr>
        <w:t>”Revo</w:t>
      </w:r>
      <w:proofErr w:type="gramEnd"/>
      <w:r w:rsidRPr="00485DA4">
        <w:rPr>
          <w:rFonts w:asciiTheme="minorHAnsi" w:hAnsiTheme="minorHAnsi" w:cstheme="minorHAnsi"/>
          <w:sz w:val="24"/>
          <w:szCs w:val="24"/>
        </w:rPr>
        <w:t xml:space="preserve"> Registry Cleaner.exe” -clean -safe    → Safe scan for current user</w:t>
      </w:r>
    </w:p>
    <w:p w14:paraId="0B849C78" w14:textId="77777777" w:rsidR="00F9713C" w:rsidRDefault="00F9713C" w:rsidP="00F9713C">
      <w:pPr>
        <w:pStyle w:val="NoSpacing"/>
        <w:ind w:firstLine="720"/>
        <w:jc w:val="both"/>
        <w:rPr>
          <w:rFonts w:asciiTheme="minorHAnsi" w:hAnsiTheme="minorHAnsi" w:cstheme="minorHAnsi"/>
          <w:sz w:val="24"/>
          <w:szCs w:val="24"/>
        </w:rPr>
      </w:pPr>
      <w:proofErr w:type="gramStart"/>
      <w:r w:rsidRPr="00485DA4">
        <w:rPr>
          <w:rFonts w:asciiTheme="minorHAnsi" w:hAnsiTheme="minorHAnsi" w:cstheme="minorHAnsi"/>
          <w:sz w:val="24"/>
          <w:szCs w:val="24"/>
        </w:rPr>
        <w:t>”Revo</w:t>
      </w:r>
      <w:proofErr w:type="gramEnd"/>
      <w:r w:rsidRPr="00485DA4">
        <w:rPr>
          <w:rFonts w:asciiTheme="minorHAnsi" w:hAnsiTheme="minorHAnsi" w:cstheme="minorHAnsi"/>
          <w:sz w:val="24"/>
          <w:szCs w:val="24"/>
        </w:rPr>
        <w:t xml:space="preserve"> Registry Cleaner.exe” -clean -moderate -all → Moderate scan for all users</w:t>
      </w:r>
    </w:p>
    <w:p w14:paraId="79735A9E" w14:textId="77777777" w:rsidR="00F9713C" w:rsidRDefault="00F9713C" w:rsidP="00F9713C">
      <w:pPr>
        <w:pStyle w:val="NoSpacing"/>
        <w:ind w:firstLine="720"/>
        <w:jc w:val="both"/>
        <w:rPr>
          <w:rFonts w:asciiTheme="minorHAnsi" w:hAnsiTheme="minorHAnsi" w:cstheme="minorHAnsi"/>
          <w:b/>
          <w:bCs/>
          <w:sz w:val="24"/>
          <w:szCs w:val="24"/>
        </w:rPr>
      </w:pPr>
    </w:p>
    <w:p w14:paraId="596853FC" w14:textId="77777777" w:rsidR="00F9713C" w:rsidRPr="00DE14B5" w:rsidRDefault="00F9713C" w:rsidP="00F9713C">
      <w:pPr>
        <w:pStyle w:val="NoSpacing"/>
        <w:ind w:firstLine="720"/>
        <w:jc w:val="both"/>
        <w:rPr>
          <w:rFonts w:asciiTheme="minorHAnsi" w:hAnsiTheme="minorHAnsi" w:cstheme="minorHAnsi"/>
          <w:sz w:val="24"/>
          <w:szCs w:val="24"/>
        </w:rPr>
      </w:pPr>
      <w:r w:rsidRPr="006169B7">
        <w:rPr>
          <w:rFonts w:asciiTheme="minorHAnsi" w:hAnsiTheme="minorHAnsi" w:cstheme="minorHAnsi"/>
          <w:b/>
          <w:bCs/>
          <w:sz w:val="24"/>
          <w:szCs w:val="24"/>
          <w:u w:val="single"/>
        </w:rPr>
        <w:t>Registry Backup</w:t>
      </w:r>
      <w:r w:rsidRPr="00DE14B5">
        <w:rPr>
          <w:rFonts w:asciiTheme="minorHAnsi" w:hAnsiTheme="minorHAnsi" w:cstheme="minorHAnsi"/>
          <w:sz w:val="24"/>
          <w:szCs w:val="24"/>
        </w:rPr>
        <w:t xml:space="preserve"> - you can </w:t>
      </w:r>
      <w:r>
        <w:rPr>
          <w:rFonts w:asciiTheme="minorHAnsi" w:hAnsiTheme="minorHAnsi" w:cstheme="minorHAnsi"/>
          <w:sz w:val="24"/>
          <w:szCs w:val="24"/>
        </w:rPr>
        <w:t xml:space="preserve">create full or partial Registry backup  </w:t>
      </w:r>
    </w:p>
    <w:p w14:paraId="126ADCAA" w14:textId="77777777" w:rsidR="00F9713C" w:rsidRPr="00DE14B5" w:rsidRDefault="00F9713C" w:rsidP="00F9713C">
      <w:pPr>
        <w:pStyle w:val="NoSpacing"/>
        <w:ind w:firstLine="720"/>
        <w:jc w:val="both"/>
        <w:rPr>
          <w:rFonts w:asciiTheme="minorHAnsi" w:hAnsiTheme="minorHAnsi" w:cstheme="minorHAnsi"/>
          <w:sz w:val="24"/>
          <w:szCs w:val="24"/>
        </w:rPr>
      </w:pPr>
    </w:p>
    <w:p w14:paraId="28A031BD" w14:textId="77777777" w:rsidR="00F9713C" w:rsidRPr="00DE14B5" w:rsidRDefault="00F9713C" w:rsidP="00F9713C">
      <w:pPr>
        <w:pStyle w:val="NoSpacing"/>
        <w:ind w:firstLine="720"/>
        <w:jc w:val="both"/>
        <w:rPr>
          <w:rFonts w:asciiTheme="minorHAnsi" w:hAnsiTheme="minorHAnsi" w:cstheme="minorHAnsi"/>
          <w:sz w:val="24"/>
          <w:szCs w:val="24"/>
        </w:rPr>
      </w:pPr>
      <w:r w:rsidRPr="00DE14B5">
        <w:rPr>
          <w:rFonts w:asciiTheme="minorHAnsi" w:hAnsiTheme="minorHAnsi" w:cstheme="minorHAnsi"/>
          <w:sz w:val="24"/>
          <w:szCs w:val="24"/>
        </w:rPr>
        <w:t>Syntax:</w:t>
      </w:r>
    </w:p>
    <w:p w14:paraId="24A0DA2E" w14:textId="77777777" w:rsidR="00F9713C" w:rsidRPr="00DE14B5" w:rsidRDefault="00F9713C" w:rsidP="00F9713C">
      <w:pPr>
        <w:pStyle w:val="NoSpacing"/>
        <w:ind w:firstLine="720"/>
        <w:jc w:val="both"/>
        <w:rPr>
          <w:rFonts w:asciiTheme="minorHAnsi" w:hAnsiTheme="minorHAnsi" w:cstheme="minorHAnsi"/>
          <w:sz w:val="24"/>
          <w:szCs w:val="24"/>
        </w:rPr>
      </w:pPr>
      <w:r w:rsidRPr="00485DA4">
        <w:rPr>
          <w:rFonts w:asciiTheme="minorHAnsi" w:hAnsiTheme="minorHAnsi" w:cstheme="minorHAnsi"/>
          <w:sz w:val="24"/>
          <w:szCs w:val="24"/>
          <w:lang w:val="bg-BG"/>
        </w:rPr>
        <w:lastRenderedPageBreak/>
        <w:t>Revo Registry Cleaner</w:t>
      </w:r>
      <w:r w:rsidRPr="00DE14B5">
        <w:rPr>
          <w:rFonts w:asciiTheme="minorHAnsi" w:hAnsiTheme="minorHAnsi" w:cstheme="minorHAnsi"/>
          <w:sz w:val="24"/>
          <w:szCs w:val="24"/>
        </w:rPr>
        <w:t xml:space="preserve"> </w:t>
      </w:r>
      <w:r>
        <w:rPr>
          <w:rFonts w:asciiTheme="minorHAnsi" w:hAnsiTheme="minorHAnsi" w:cstheme="minorHAnsi"/>
          <w:sz w:val="24"/>
          <w:szCs w:val="24"/>
        </w:rPr>
        <w:t>-</w:t>
      </w:r>
      <w:r>
        <w:rPr>
          <w:rFonts w:asciiTheme="minorHAnsi" w:hAnsiTheme="minorHAnsi" w:cstheme="minorHAnsi"/>
          <w:b/>
          <w:bCs/>
          <w:sz w:val="24"/>
          <w:szCs w:val="24"/>
        </w:rPr>
        <w:t>backup</w:t>
      </w:r>
      <w:r w:rsidRPr="00DE14B5">
        <w:rPr>
          <w:rFonts w:asciiTheme="minorHAnsi" w:hAnsiTheme="minorHAnsi" w:cstheme="minorHAnsi"/>
          <w:sz w:val="24"/>
          <w:szCs w:val="24"/>
        </w:rPr>
        <w:t xml:space="preserve"> </w:t>
      </w:r>
      <w:r>
        <w:rPr>
          <w:rFonts w:asciiTheme="minorHAnsi" w:hAnsiTheme="minorHAnsi" w:cstheme="minorHAnsi"/>
          <w:sz w:val="24"/>
          <w:szCs w:val="24"/>
        </w:rPr>
        <w:t>-</w:t>
      </w:r>
      <w:r>
        <w:rPr>
          <w:rFonts w:asciiTheme="minorHAnsi" w:hAnsiTheme="minorHAnsi" w:cstheme="minorHAnsi"/>
          <w:b/>
          <w:bCs/>
          <w:sz w:val="24"/>
          <w:szCs w:val="24"/>
        </w:rPr>
        <w:t xml:space="preserve">type </w:t>
      </w:r>
      <w:r w:rsidRPr="006169B7">
        <w:rPr>
          <w:rFonts w:asciiTheme="minorHAnsi" w:hAnsiTheme="minorHAnsi" w:cstheme="minorHAnsi"/>
          <w:sz w:val="24"/>
          <w:szCs w:val="24"/>
        </w:rPr>
        <w:t>“Registry path”</w:t>
      </w:r>
      <w:r>
        <w:rPr>
          <w:rFonts w:asciiTheme="minorHAnsi" w:hAnsiTheme="minorHAnsi" w:cstheme="minorHAnsi"/>
          <w:sz w:val="24"/>
          <w:szCs w:val="24"/>
        </w:rPr>
        <w:t xml:space="preserve"> </w:t>
      </w:r>
    </w:p>
    <w:p w14:paraId="49DEEB3B" w14:textId="77777777" w:rsidR="00F9713C" w:rsidRPr="00DE14B5" w:rsidRDefault="00F9713C" w:rsidP="00F9713C">
      <w:pPr>
        <w:pStyle w:val="NoSpacing"/>
        <w:ind w:firstLine="720"/>
        <w:jc w:val="both"/>
        <w:rPr>
          <w:rFonts w:asciiTheme="minorHAnsi" w:hAnsiTheme="minorHAnsi" w:cstheme="minorHAnsi"/>
          <w:sz w:val="24"/>
          <w:szCs w:val="24"/>
        </w:rPr>
      </w:pPr>
    </w:p>
    <w:p w14:paraId="07F30C15" w14:textId="77777777" w:rsidR="00F9713C" w:rsidRPr="00DE14B5" w:rsidRDefault="00F9713C" w:rsidP="00F9713C">
      <w:pPr>
        <w:pStyle w:val="NoSpacing"/>
        <w:ind w:firstLine="720"/>
        <w:jc w:val="both"/>
        <w:rPr>
          <w:rFonts w:asciiTheme="minorHAnsi" w:hAnsiTheme="minorHAnsi" w:cstheme="minorHAnsi"/>
          <w:sz w:val="24"/>
          <w:szCs w:val="24"/>
        </w:rPr>
      </w:pPr>
      <w:r w:rsidRPr="00DE14B5">
        <w:rPr>
          <w:rFonts w:asciiTheme="minorHAnsi" w:hAnsiTheme="minorHAnsi" w:cstheme="minorHAnsi"/>
          <w:sz w:val="24"/>
          <w:szCs w:val="24"/>
        </w:rPr>
        <w:t>Where the parameters are:</w:t>
      </w:r>
    </w:p>
    <w:p w14:paraId="12232659" w14:textId="77777777" w:rsidR="00F9713C" w:rsidRPr="00DE14B5" w:rsidRDefault="00F9713C" w:rsidP="00F9713C">
      <w:pPr>
        <w:pStyle w:val="NoSpacing"/>
        <w:ind w:firstLine="720"/>
        <w:jc w:val="both"/>
        <w:rPr>
          <w:rFonts w:asciiTheme="minorHAnsi" w:hAnsiTheme="minorHAnsi" w:cstheme="minorHAnsi"/>
          <w:sz w:val="24"/>
          <w:szCs w:val="24"/>
        </w:rPr>
      </w:pPr>
      <w:r>
        <w:rPr>
          <w:rFonts w:asciiTheme="minorHAnsi" w:hAnsiTheme="minorHAnsi" w:cstheme="minorHAnsi"/>
          <w:sz w:val="24"/>
          <w:szCs w:val="24"/>
        </w:rPr>
        <w:t>-</w:t>
      </w:r>
      <w:r w:rsidRPr="006169B7">
        <w:rPr>
          <w:rFonts w:asciiTheme="minorHAnsi" w:hAnsiTheme="minorHAnsi" w:cstheme="minorHAnsi"/>
          <w:b/>
          <w:bCs/>
          <w:sz w:val="24"/>
          <w:szCs w:val="24"/>
        </w:rPr>
        <w:t xml:space="preserve"> </w:t>
      </w:r>
      <w:r>
        <w:rPr>
          <w:rFonts w:asciiTheme="minorHAnsi" w:hAnsiTheme="minorHAnsi" w:cstheme="minorHAnsi"/>
          <w:b/>
          <w:bCs/>
          <w:sz w:val="24"/>
          <w:szCs w:val="24"/>
        </w:rPr>
        <w:t>backup</w:t>
      </w:r>
      <w:r w:rsidRPr="00DE14B5">
        <w:rPr>
          <w:rFonts w:asciiTheme="minorHAnsi" w:hAnsiTheme="minorHAnsi" w:cstheme="minorHAnsi"/>
          <w:sz w:val="24"/>
          <w:szCs w:val="24"/>
        </w:rPr>
        <w:t xml:space="preserve"> </w:t>
      </w:r>
      <w:r>
        <w:rPr>
          <w:rFonts w:asciiTheme="minorHAnsi" w:hAnsiTheme="minorHAnsi" w:cstheme="minorHAnsi"/>
          <w:sz w:val="24"/>
          <w:szCs w:val="24"/>
        </w:rPr>
        <w:t>– operation type</w:t>
      </w:r>
    </w:p>
    <w:p w14:paraId="6982D7F5" w14:textId="77777777" w:rsidR="00F9713C" w:rsidRPr="00DE14B5" w:rsidRDefault="00F9713C" w:rsidP="00F9713C">
      <w:pPr>
        <w:pStyle w:val="NoSpacing"/>
        <w:ind w:firstLine="720"/>
        <w:jc w:val="both"/>
        <w:rPr>
          <w:rFonts w:asciiTheme="minorHAnsi" w:hAnsiTheme="minorHAnsi" w:cstheme="minorHAnsi"/>
          <w:sz w:val="24"/>
          <w:szCs w:val="24"/>
        </w:rPr>
      </w:pPr>
      <w:r>
        <w:rPr>
          <w:rFonts w:asciiTheme="minorHAnsi" w:hAnsiTheme="minorHAnsi" w:cstheme="minorHAnsi"/>
          <w:sz w:val="24"/>
          <w:szCs w:val="24"/>
        </w:rPr>
        <w:t>-</w:t>
      </w:r>
      <w:r w:rsidRPr="006169B7">
        <w:rPr>
          <w:rFonts w:asciiTheme="minorHAnsi" w:hAnsiTheme="minorHAnsi" w:cstheme="minorHAnsi"/>
          <w:b/>
          <w:bCs/>
          <w:sz w:val="24"/>
          <w:szCs w:val="24"/>
        </w:rPr>
        <w:t xml:space="preserve"> </w:t>
      </w:r>
      <w:r>
        <w:rPr>
          <w:rFonts w:asciiTheme="minorHAnsi" w:hAnsiTheme="minorHAnsi" w:cstheme="minorHAnsi"/>
          <w:b/>
          <w:bCs/>
          <w:sz w:val="24"/>
          <w:szCs w:val="24"/>
        </w:rPr>
        <w:t xml:space="preserve">type </w:t>
      </w:r>
      <w:r>
        <w:rPr>
          <w:rFonts w:asciiTheme="minorHAnsi" w:hAnsiTheme="minorHAnsi" w:cstheme="minorHAnsi"/>
          <w:sz w:val="24"/>
          <w:szCs w:val="24"/>
        </w:rPr>
        <w:t>–</w:t>
      </w:r>
      <w:r w:rsidRPr="00DE14B5">
        <w:rPr>
          <w:rFonts w:asciiTheme="minorHAnsi" w:hAnsiTheme="minorHAnsi" w:cstheme="minorHAnsi"/>
          <w:sz w:val="24"/>
          <w:szCs w:val="24"/>
        </w:rPr>
        <w:t xml:space="preserve"> </w:t>
      </w:r>
      <w:r>
        <w:rPr>
          <w:rFonts w:asciiTheme="minorHAnsi" w:hAnsiTheme="minorHAnsi" w:cstheme="minorHAnsi"/>
          <w:sz w:val="24"/>
          <w:szCs w:val="24"/>
        </w:rPr>
        <w:t>if specified “</w:t>
      </w:r>
      <w:r w:rsidRPr="00D75EC2">
        <w:rPr>
          <w:rFonts w:asciiTheme="minorHAnsi" w:hAnsiTheme="minorHAnsi" w:cstheme="minorHAnsi"/>
          <w:b/>
          <w:bCs/>
          <w:sz w:val="24"/>
          <w:szCs w:val="24"/>
        </w:rPr>
        <w:t>full</w:t>
      </w:r>
      <w:r>
        <w:rPr>
          <w:rFonts w:asciiTheme="minorHAnsi" w:hAnsiTheme="minorHAnsi" w:cstheme="minorHAnsi"/>
          <w:sz w:val="24"/>
          <w:szCs w:val="24"/>
        </w:rPr>
        <w:t>” full backup is done, if specified “</w:t>
      </w:r>
      <w:r w:rsidRPr="00D75EC2">
        <w:rPr>
          <w:rFonts w:asciiTheme="minorHAnsi" w:hAnsiTheme="minorHAnsi" w:cstheme="minorHAnsi"/>
          <w:b/>
          <w:bCs/>
          <w:sz w:val="24"/>
          <w:szCs w:val="24"/>
        </w:rPr>
        <w:t>key</w:t>
      </w:r>
      <w:r>
        <w:rPr>
          <w:rFonts w:asciiTheme="minorHAnsi" w:hAnsiTheme="minorHAnsi" w:cstheme="minorHAnsi"/>
          <w:sz w:val="24"/>
          <w:szCs w:val="24"/>
        </w:rPr>
        <w:t>” a Registry key must follow</w:t>
      </w:r>
    </w:p>
    <w:p w14:paraId="5BA3B19C" w14:textId="77777777" w:rsidR="00F9713C" w:rsidRPr="00DE14B5" w:rsidRDefault="00F9713C" w:rsidP="00F9713C">
      <w:pPr>
        <w:pStyle w:val="NoSpacing"/>
        <w:ind w:firstLine="720"/>
        <w:jc w:val="both"/>
        <w:rPr>
          <w:rFonts w:asciiTheme="minorHAnsi" w:hAnsiTheme="minorHAnsi" w:cstheme="minorHAnsi"/>
          <w:sz w:val="24"/>
          <w:szCs w:val="24"/>
        </w:rPr>
      </w:pPr>
    </w:p>
    <w:p w14:paraId="31E1A52F" w14:textId="77777777" w:rsidR="00F9713C" w:rsidRPr="00DE14B5" w:rsidRDefault="00F9713C" w:rsidP="00F9713C">
      <w:pPr>
        <w:pStyle w:val="NoSpacing"/>
        <w:ind w:firstLine="720"/>
        <w:jc w:val="both"/>
        <w:rPr>
          <w:rFonts w:asciiTheme="minorHAnsi" w:hAnsiTheme="minorHAnsi" w:cstheme="minorHAnsi"/>
          <w:sz w:val="24"/>
          <w:szCs w:val="24"/>
        </w:rPr>
      </w:pPr>
      <w:r w:rsidRPr="006169B7">
        <w:rPr>
          <w:rFonts w:asciiTheme="minorHAnsi" w:hAnsiTheme="minorHAnsi" w:cstheme="minorHAnsi"/>
          <w:b/>
          <w:bCs/>
          <w:sz w:val="24"/>
          <w:szCs w:val="24"/>
        </w:rPr>
        <w:t>Examples</w:t>
      </w:r>
      <w:r w:rsidRPr="00DE14B5">
        <w:rPr>
          <w:rFonts w:asciiTheme="minorHAnsi" w:hAnsiTheme="minorHAnsi" w:cstheme="minorHAnsi"/>
          <w:sz w:val="24"/>
          <w:szCs w:val="24"/>
        </w:rPr>
        <w:t>:</w:t>
      </w:r>
    </w:p>
    <w:p w14:paraId="388ACB0D" w14:textId="77777777" w:rsidR="00F9713C" w:rsidRDefault="00F9713C" w:rsidP="00F9713C">
      <w:pPr>
        <w:pStyle w:val="NoSpacing"/>
        <w:ind w:firstLine="720"/>
        <w:jc w:val="both"/>
        <w:rPr>
          <w:rFonts w:asciiTheme="minorHAnsi" w:hAnsiTheme="minorHAnsi" w:cstheme="minorHAnsi"/>
          <w:sz w:val="24"/>
          <w:szCs w:val="24"/>
        </w:rPr>
      </w:pPr>
      <w:proofErr w:type="gramStart"/>
      <w:r w:rsidRPr="006169B7">
        <w:rPr>
          <w:rFonts w:asciiTheme="minorHAnsi" w:hAnsiTheme="minorHAnsi" w:cstheme="minorHAnsi"/>
          <w:sz w:val="24"/>
          <w:szCs w:val="24"/>
        </w:rPr>
        <w:t>”Revo</w:t>
      </w:r>
      <w:proofErr w:type="gramEnd"/>
      <w:r w:rsidRPr="006169B7">
        <w:rPr>
          <w:rFonts w:asciiTheme="minorHAnsi" w:hAnsiTheme="minorHAnsi" w:cstheme="minorHAnsi"/>
          <w:sz w:val="24"/>
          <w:szCs w:val="24"/>
        </w:rPr>
        <w:t xml:space="preserve"> Registry Cleaner.exe” -backup -ful</w:t>
      </w:r>
      <w:r>
        <w:rPr>
          <w:rFonts w:asciiTheme="minorHAnsi" w:hAnsiTheme="minorHAnsi" w:cstheme="minorHAnsi"/>
          <w:sz w:val="24"/>
          <w:szCs w:val="24"/>
        </w:rPr>
        <w:t xml:space="preserve">l </w:t>
      </w:r>
      <w:r w:rsidRPr="00485DA4">
        <w:rPr>
          <w:rFonts w:asciiTheme="minorHAnsi" w:hAnsiTheme="minorHAnsi" w:cstheme="minorHAnsi"/>
          <w:sz w:val="24"/>
          <w:szCs w:val="24"/>
        </w:rPr>
        <w:t>→</w:t>
      </w:r>
      <w:r>
        <w:rPr>
          <w:rFonts w:asciiTheme="minorHAnsi" w:hAnsiTheme="minorHAnsi" w:cstheme="minorHAnsi"/>
          <w:sz w:val="24"/>
          <w:szCs w:val="24"/>
        </w:rPr>
        <w:t xml:space="preserve"> Creates Full Registry Backup</w:t>
      </w:r>
    </w:p>
    <w:p w14:paraId="3F9C766F" w14:textId="77777777" w:rsidR="00F9713C" w:rsidRDefault="00F9713C" w:rsidP="00F9713C">
      <w:pPr>
        <w:pStyle w:val="NoSpacing"/>
        <w:ind w:firstLine="720"/>
        <w:jc w:val="both"/>
        <w:rPr>
          <w:rFonts w:asciiTheme="minorHAnsi" w:hAnsiTheme="minorHAnsi" w:cstheme="minorHAnsi"/>
          <w:sz w:val="24"/>
          <w:szCs w:val="24"/>
        </w:rPr>
      </w:pPr>
      <w:r w:rsidRPr="006169B7">
        <w:rPr>
          <w:rFonts w:asciiTheme="minorHAnsi" w:hAnsiTheme="minorHAnsi" w:cstheme="minorHAnsi"/>
          <w:sz w:val="24"/>
          <w:szCs w:val="24"/>
        </w:rPr>
        <w:t>“Revo Registry Cleaner.exe” -backup -key HKEY_CURRENT_USER\Control Panel</w:t>
      </w:r>
      <w:r w:rsidRPr="00485DA4">
        <w:rPr>
          <w:rFonts w:asciiTheme="minorHAnsi" w:hAnsiTheme="minorHAnsi" w:cstheme="minorHAnsi"/>
          <w:sz w:val="24"/>
          <w:szCs w:val="24"/>
        </w:rPr>
        <w:t xml:space="preserve"> → </w:t>
      </w:r>
      <w:r>
        <w:rPr>
          <w:rFonts w:asciiTheme="minorHAnsi" w:hAnsiTheme="minorHAnsi" w:cstheme="minorHAnsi"/>
          <w:sz w:val="24"/>
          <w:szCs w:val="24"/>
        </w:rPr>
        <w:t xml:space="preserve">creates backup of the key </w:t>
      </w:r>
      <w:r w:rsidRPr="006169B7">
        <w:rPr>
          <w:rFonts w:asciiTheme="minorHAnsi" w:hAnsiTheme="minorHAnsi" w:cstheme="minorHAnsi"/>
          <w:sz w:val="24"/>
          <w:szCs w:val="24"/>
        </w:rPr>
        <w:t>HKEY_CURRENT_USER\Control Panel</w:t>
      </w:r>
    </w:p>
    <w:p w14:paraId="70784974" w14:textId="77777777" w:rsidR="00F9713C" w:rsidRDefault="00F9713C" w:rsidP="00F9713C">
      <w:pPr>
        <w:pStyle w:val="NoSpacing"/>
        <w:ind w:firstLine="720"/>
        <w:jc w:val="both"/>
        <w:rPr>
          <w:rFonts w:asciiTheme="minorHAnsi" w:hAnsiTheme="minorHAnsi" w:cstheme="minorHAnsi"/>
          <w:sz w:val="24"/>
          <w:szCs w:val="24"/>
        </w:rPr>
      </w:pPr>
    </w:p>
    <w:p w14:paraId="51A6CBC5" w14:textId="77777777" w:rsidR="00F9713C" w:rsidRPr="00DE14B5" w:rsidRDefault="00F9713C" w:rsidP="00F9713C">
      <w:pPr>
        <w:pStyle w:val="NoSpacing"/>
        <w:ind w:firstLine="720"/>
        <w:jc w:val="both"/>
        <w:rPr>
          <w:rFonts w:asciiTheme="minorHAnsi" w:hAnsiTheme="minorHAnsi" w:cstheme="minorHAnsi"/>
          <w:sz w:val="24"/>
          <w:szCs w:val="24"/>
        </w:rPr>
      </w:pPr>
      <w:r w:rsidRPr="006169B7">
        <w:rPr>
          <w:rFonts w:asciiTheme="minorHAnsi" w:hAnsiTheme="minorHAnsi" w:cstheme="minorHAnsi"/>
          <w:b/>
          <w:bCs/>
          <w:sz w:val="24"/>
          <w:szCs w:val="24"/>
          <w:u w:val="single"/>
        </w:rPr>
        <w:t xml:space="preserve">Registry </w:t>
      </w:r>
      <w:r>
        <w:rPr>
          <w:rFonts w:asciiTheme="minorHAnsi" w:hAnsiTheme="minorHAnsi" w:cstheme="minorHAnsi"/>
          <w:b/>
          <w:bCs/>
          <w:sz w:val="24"/>
          <w:szCs w:val="24"/>
          <w:u w:val="single"/>
        </w:rPr>
        <w:t>Watch</w:t>
      </w:r>
      <w:r w:rsidRPr="00DE14B5">
        <w:rPr>
          <w:rFonts w:asciiTheme="minorHAnsi" w:hAnsiTheme="minorHAnsi" w:cstheme="minorHAnsi"/>
          <w:sz w:val="24"/>
          <w:szCs w:val="24"/>
        </w:rPr>
        <w:t xml:space="preserve"> - you can </w:t>
      </w:r>
      <w:r>
        <w:rPr>
          <w:rFonts w:asciiTheme="minorHAnsi" w:hAnsiTheme="minorHAnsi" w:cstheme="minorHAnsi"/>
          <w:sz w:val="24"/>
          <w:szCs w:val="24"/>
        </w:rPr>
        <w:t xml:space="preserve">start and stop watching changes in a specified Registry key  </w:t>
      </w:r>
    </w:p>
    <w:p w14:paraId="06E41C50" w14:textId="77777777" w:rsidR="00F9713C" w:rsidRPr="00DE14B5" w:rsidRDefault="00F9713C" w:rsidP="00F9713C">
      <w:pPr>
        <w:pStyle w:val="NoSpacing"/>
        <w:ind w:firstLine="720"/>
        <w:jc w:val="both"/>
        <w:rPr>
          <w:rFonts w:asciiTheme="minorHAnsi" w:hAnsiTheme="minorHAnsi" w:cstheme="minorHAnsi"/>
          <w:sz w:val="24"/>
          <w:szCs w:val="24"/>
        </w:rPr>
      </w:pPr>
    </w:p>
    <w:p w14:paraId="781ED112" w14:textId="77777777" w:rsidR="00F9713C" w:rsidRPr="00DE14B5" w:rsidRDefault="00F9713C" w:rsidP="00F9713C">
      <w:pPr>
        <w:pStyle w:val="NoSpacing"/>
        <w:ind w:firstLine="720"/>
        <w:jc w:val="both"/>
        <w:rPr>
          <w:rFonts w:asciiTheme="minorHAnsi" w:hAnsiTheme="minorHAnsi" w:cstheme="minorHAnsi"/>
          <w:sz w:val="24"/>
          <w:szCs w:val="24"/>
        </w:rPr>
      </w:pPr>
      <w:r w:rsidRPr="00DE14B5">
        <w:rPr>
          <w:rFonts w:asciiTheme="minorHAnsi" w:hAnsiTheme="minorHAnsi" w:cstheme="minorHAnsi"/>
          <w:sz w:val="24"/>
          <w:szCs w:val="24"/>
        </w:rPr>
        <w:t>Syntax:</w:t>
      </w:r>
    </w:p>
    <w:p w14:paraId="51479F97" w14:textId="77777777" w:rsidR="00F9713C" w:rsidRPr="00DE14B5" w:rsidRDefault="00F9713C" w:rsidP="00F9713C">
      <w:pPr>
        <w:pStyle w:val="NoSpacing"/>
        <w:ind w:firstLine="720"/>
        <w:jc w:val="both"/>
        <w:rPr>
          <w:rFonts w:asciiTheme="minorHAnsi" w:hAnsiTheme="minorHAnsi" w:cstheme="minorHAnsi"/>
          <w:sz w:val="24"/>
          <w:szCs w:val="24"/>
        </w:rPr>
      </w:pPr>
      <w:r w:rsidRPr="00485DA4">
        <w:rPr>
          <w:rFonts w:asciiTheme="minorHAnsi" w:hAnsiTheme="minorHAnsi" w:cstheme="minorHAnsi"/>
          <w:sz w:val="24"/>
          <w:szCs w:val="24"/>
          <w:lang w:val="bg-BG"/>
        </w:rPr>
        <w:t>Revo Registry Cleaner</w:t>
      </w:r>
      <w:r w:rsidRPr="00DE14B5">
        <w:rPr>
          <w:rFonts w:asciiTheme="minorHAnsi" w:hAnsiTheme="minorHAnsi" w:cstheme="minorHAnsi"/>
          <w:sz w:val="24"/>
          <w:szCs w:val="24"/>
        </w:rPr>
        <w:t xml:space="preserve"> </w:t>
      </w:r>
      <w:r>
        <w:rPr>
          <w:rFonts w:asciiTheme="minorHAnsi" w:hAnsiTheme="minorHAnsi" w:cstheme="minorHAnsi"/>
          <w:sz w:val="24"/>
          <w:szCs w:val="24"/>
        </w:rPr>
        <w:t>-</w:t>
      </w:r>
      <w:r>
        <w:rPr>
          <w:rFonts w:asciiTheme="minorHAnsi" w:hAnsiTheme="minorHAnsi" w:cstheme="minorHAnsi"/>
          <w:b/>
          <w:bCs/>
          <w:sz w:val="24"/>
          <w:szCs w:val="24"/>
        </w:rPr>
        <w:t>watch</w:t>
      </w:r>
      <w:r w:rsidRPr="00DE14B5">
        <w:rPr>
          <w:rFonts w:asciiTheme="minorHAnsi" w:hAnsiTheme="minorHAnsi" w:cstheme="minorHAnsi"/>
          <w:sz w:val="24"/>
          <w:szCs w:val="24"/>
        </w:rPr>
        <w:t xml:space="preserve"> </w:t>
      </w:r>
      <w:r>
        <w:rPr>
          <w:rFonts w:asciiTheme="minorHAnsi" w:hAnsiTheme="minorHAnsi" w:cstheme="minorHAnsi"/>
          <w:sz w:val="24"/>
          <w:szCs w:val="24"/>
        </w:rPr>
        <w:t>-</w:t>
      </w:r>
      <w:r w:rsidRPr="006169B7">
        <w:rPr>
          <w:rFonts w:asciiTheme="minorHAnsi" w:hAnsiTheme="minorHAnsi" w:cstheme="minorHAnsi"/>
          <w:b/>
          <w:bCs/>
          <w:sz w:val="24"/>
          <w:szCs w:val="24"/>
        </w:rPr>
        <w:t>action</w:t>
      </w:r>
      <w:r>
        <w:rPr>
          <w:rFonts w:asciiTheme="minorHAnsi" w:hAnsiTheme="minorHAnsi" w:cstheme="minorHAnsi"/>
          <w:sz w:val="24"/>
          <w:szCs w:val="24"/>
        </w:rPr>
        <w:t xml:space="preserve"> </w:t>
      </w:r>
      <w:r w:rsidRPr="006169B7">
        <w:rPr>
          <w:rFonts w:asciiTheme="minorHAnsi" w:hAnsiTheme="minorHAnsi" w:cstheme="minorHAnsi"/>
          <w:sz w:val="24"/>
          <w:szCs w:val="24"/>
        </w:rPr>
        <w:t>“Registry path”</w:t>
      </w:r>
      <w:r>
        <w:rPr>
          <w:rFonts w:asciiTheme="minorHAnsi" w:hAnsiTheme="minorHAnsi" w:cstheme="minorHAnsi"/>
          <w:sz w:val="24"/>
          <w:szCs w:val="24"/>
        </w:rPr>
        <w:t xml:space="preserve"> </w:t>
      </w:r>
    </w:p>
    <w:p w14:paraId="43C24E07" w14:textId="77777777" w:rsidR="00F9713C" w:rsidRPr="00DE14B5" w:rsidRDefault="00F9713C" w:rsidP="00F9713C">
      <w:pPr>
        <w:pStyle w:val="NoSpacing"/>
        <w:ind w:firstLine="720"/>
        <w:jc w:val="both"/>
        <w:rPr>
          <w:rFonts w:asciiTheme="minorHAnsi" w:hAnsiTheme="minorHAnsi" w:cstheme="minorHAnsi"/>
          <w:sz w:val="24"/>
          <w:szCs w:val="24"/>
        </w:rPr>
      </w:pPr>
    </w:p>
    <w:p w14:paraId="10384B25" w14:textId="77777777" w:rsidR="00F9713C" w:rsidRPr="00DE14B5" w:rsidRDefault="00F9713C" w:rsidP="00F9713C">
      <w:pPr>
        <w:pStyle w:val="NoSpacing"/>
        <w:ind w:firstLine="720"/>
        <w:jc w:val="both"/>
        <w:rPr>
          <w:rFonts w:asciiTheme="minorHAnsi" w:hAnsiTheme="minorHAnsi" w:cstheme="minorHAnsi"/>
          <w:sz w:val="24"/>
          <w:szCs w:val="24"/>
        </w:rPr>
      </w:pPr>
      <w:r w:rsidRPr="00DE14B5">
        <w:rPr>
          <w:rFonts w:asciiTheme="minorHAnsi" w:hAnsiTheme="minorHAnsi" w:cstheme="minorHAnsi"/>
          <w:sz w:val="24"/>
          <w:szCs w:val="24"/>
        </w:rPr>
        <w:t>Where the parameters are:</w:t>
      </w:r>
    </w:p>
    <w:p w14:paraId="5AA793CB" w14:textId="77777777" w:rsidR="00F9713C" w:rsidRPr="00DE14B5" w:rsidRDefault="00F9713C" w:rsidP="00F9713C">
      <w:pPr>
        <w:pStyle w:val="NoSpacing"/>
        <w:ind w:firstLine="720"/>
        <w:jc w:val="both"/>
        <w:rPr>
          <w:rFonts w:asciiTheme="minorHAnsi" w:hAnsiTheme="minorHAnsi" w:cstheme="minorHAnsi"/>
          <w:sz w:val="24"/>
          <w:szCs w:val="24"/>
        </w:rPr>
      </w:pPr>
      <w:r>
        <w:rPr>
          <w:rFonts w:asciiTheme="minorHAnsi" w:hAnsiTheme="minorHAnsi" w:cstheme="minorHAnsi"/>
          <w:sz w:val="24"/>
          <w:szCs w:val="24"/>
        </w:rPr>
        <w:t>-</w:t>
      </w:r>
      <w:r w:rsidRPr="006169B7">
        <w:rPr>
          <w:rFonts w:asciiTheme="minorHAnsi" w:hAnsiTheme="minorHAnsi" w:cstheme="minorHAnsi"/>
          <w:b/>
          <w:bCs/>
          <w:sz w:val="24"/>
          <w:szCs w:val="24"/>
        </w:rPr>
        <w:t xml:space="preserve"> </w:t>
      </w:r>
      <w:r w:rsidRPr="006169B7">
        <w:rPr>
          <w:rFonts w:asciiTheme="minorHAnsi" w:hAnsiTheme="minorHAnsi" w:cstheme="minorHAnsi"/>
          <w:b/>
          <w:bCs/>
          <w:sz w:val="24"/>
          <w:szCs w:val="24"/>
          <w:lang w:val="bg-BG"/>
        </w:rPr>
        <w:t>watch</w:t>
      </w:r>
      <w:r>
        <w:rPr>
          <w:rFonts w:asciiTheme="minorHAnsi" w:hAnsiTheme="minorHAnsi" w:cstheme="minorHAnsi"/>
          <w:sz w:val="24"/>
          <w:szCs w:val="24"/>
        </w:rPr>
        <w:t>– operation type</w:t>
      </w:r>
    </w:p>
    <w:p w14:paraId="69DDCC47" w14:textId="77777777" w:rsidR="00F9713C" w:rsidRPr="00DE14B5" w:rsidRDefault="00F9713C" w:rsidP="00F9713C">
      <w:pPr>
        <w:pStyle w:val="NoSpacing"/>
        <w:ind w:firstLine="720"/>
        <w:jc w:val="both"/>
        <w:rPr>
          <w:rFonts w:asciiTheme="minorHAnsi" w:hAnsiTheme="minorHAnsi" w:cstheme="minorHAnsi"/>
          <w:sz w:val="24"/>
          <w:szCs w:val="24"/>
        </w:rPr>
      </w:pPr>
      <w:r>
        <w:rPr>
          <w:rFonts w:asciiTheme="minorHAnsi" w:hAnsiTheme="minorHAnsi" w:cstheme="minorHAnsi"/>
          <w:sz w:val="24"/>
          <w:szCs w:val="24"/>
        </w:rPr>
        <w:t>-</w:t>
      </w:r>
      <w:r w:rsidRPr="006169B7">
        <w:rPr>
          <w:rFonts w:asciiTheme="minorHAnsi" w:hAnsiTheme="minorHAnsi" w:cstheme="minorHAnsi"/>
          <w:b/>
          <w:bCs/>
          <w:sz w:val="24"/>
          <w:szCs w:val="24"/>
        </w:rPr>
        <w:t xml:space="preserve"> action</w:t>
      </w:r>
      <w:r>
        <w:rPr>
          <w:rFonts w:asciiTheme="minorHAnsi" w:hAnsiTheme="minorHAnsi" w:cstheme="minorHAnsi"/>
          <w:sz w:val="24"/>
          <w:szCs w:val="24"/>
        </w:rPr>
        <w:t xml:space="preserve"> –</w:t>
      </w:r>
      <w:r w:rsidRPr="00DE14B5">
        <w:rPr>
          <w:rFonts w:asciiTheme="minorHAnsi" w:hAnsiTheme="minorHAnsi" w:cstheme="minorHAnsi"/>
          <w:sz w:val="24"/>
          <w:szCs w:val="24"/>
        </w:rPr>
        <w:t xml:space="preserve"> </w:t>
      </w:r>
      <w:r>
        <w:rPr>
          <w:rFonts w:asciiTheme="minorHAnsi" w:hAnsiTheme="minorHAnsi" w:cstheme="minorHAnsi"/>
          <w:sz w:val="24"/>
          <w:szCs w:val="24"/>
        </w:rPr>
        <w:t>if missing it is considered as start action, or “</w:t>
      </w:r>
      <w:r w:rsidRPr="006169B7">
        <w:rPr>
          <w:rFonts w:asciiTheme="minorHAnsi" w:hAnsiTheme="minorHAnsi" w:cstheme="minorHAnsi"/>
          <w:b/>
          <w:bCs/>
          <w:sz w:val="24"/>
          <w:szCs w:val="24"/>
        </w:rPr>
        <w:t>stop</w:t>
      </w:r>
      <w:r>
        <w:rPr>
          <w:rFonts w:asciiTheme="minorHAnsi" w:hAnsiTheme="minorHAnsi" w:cstheme="minorHAnsi"/>
          <w:sz w:val="24"/>
          <w:szCs w:val="24"/>
        </w:rPr>
        <w:t>” a Registry key must follow</w:t>
      </w:r>
    </w:p>
    <w:p w14:paraId="7CF2B175" w14:textId="77777777" w:rsidR="00F9713C" w:rsidRPr="00DE14B5" w:rsidRDefault="00F9713C" w:rsidP="00F9713C">
      <w:pPr>
        <w:pStyle w:val="NoSpacing"/>
        <w:ind w:firstLine="720"/>
        <w:jc w:val="both"/>
        <w:rPr>
          <w:rFonts w:asciiTheme="minorHAnsi" w:hAnsiTheme="minorHAnsi" w:cstheme="minorHAnsi"/>
          <w:sz w:val="24"/>
          <w:szCs w:val="24"/>
        </w:rPr>
      </w:pPr>
    </w:p>
    <w:p w14:paraId="058EC467" w14:textId="77777777" w:rsidR="00F9713C" w:rsidRPr="00DE14B5" w:rsidRDefault="00F9713C" w:rsidP="00F9713C">
      <w:pPr>
        <w:pStyle w:val="NoSpacing"/>
        <w:ind w:firstLine="720"/>
        <w:jc w:val="both"/>
        <w:rPr>
          <w:rFonts w:asciiTheme="minorHAnsi" w:hAnsiTheme="minorHAnsi" w:cstheme="minorHAnsi"/>
          <w:sz w:val="24"/>
          <w:szCs w:val="24"/>
        </w:rPr>
      </w:pPr>
      <w:r w:rsidRPr="006169B7">
        <w:rPr>
          <w:rFonts w:asciiTheme="minorHAnsi" w:hAnsiTheme="minorHAnsi" w:cstheme="minorHAnsi"/>
          <w:b/>
          <w:bCs/>
          <w:sz w:val="24"/>
          <w:szCs w:val="24"/>
        </w:rPr>
        <w:t>Examples</w:t>
      </w:r>
      <w:r w:rsidRPr="00DE14B5">
        <w:rPr>
          <w:rFonts w:asciiTheme="minorHAnsi" w:hAnsiTheme="minorHAnsi" w:cstheme="minorHAnsi"/>
          <w:sz w:val="24"/>
          <w:szCs w:val="24"/>
        </w:rPr>
        <w:t>:</w:t>
      </w:r>
    </w:p>
    <w:p w14:paraId="5111504D" w14:textId="77777777" w:rsidR="00F9713C" w:rsidRDefault="00F9713C" w:rsidP="00F9713C">
      <w:pPr>
        <w:pStyle w:val="NoSpacing"/>
        <w:ind w:firstLine="720"/>
        <w:jc w:val="both"/>
        <w:rPr>
          <w:rFonts w:asciiTheme="minorHAnsi" w:hAnsiTheme="minorHAnsi" w:cstheme="minorHAnsi"/>
          <w:sz w:val="24"/>
          <w:szCs w:val="24"/>
        </w:rPr>
      </w:pPr>
      <w:r w:rsidRPr="00D75EC2">
        <w:rPr>
          <w:rFonts w:asciiTheme="minorHAnsi" w:hAnsiTheme="minorHAnsi" w:cstheme="minorHAnsi"/>
          <w:sz w:val="24"/>
          <w:szCs w:val="24"/>
        </w:rPr>
        <w:t xml:space="preserve">"Revo Registry Cleaner.exe" -watch HKEY_CURRENT_USER </w:t>
      </w:r>
      <w:r w:rsidRPr="00485DA4">
        <w:rPr>
          <w:rFonts w:asciiTheme="minorHAnsi" w:hAnsiTheme="minorHAnsi" w:cstheme="minorHAnsi"/>
          <w:sz w:val="24"/>
          <w:szCs w:val="24"/>
        </w:rPr>
        <w:t>→</w:t>
      </w:r>
      <w:r>
        <w:rPr>
          <w:rFonts w:asciiTheme="minorHAnsi" w:hAnsiTheme="minorHAnsi" w:cstheme="minorHAnsi"/>
          <w:sz w:val="24"/>
          <w:szCs w:val="24"/>
        </w:rPr>
        <w:t xml:space="preserve"> starts watching </w:t>
      </w:r>
      <w:r w:rsidRPr="00D75EC2">
        <w:rPr>
          <w:rFonts w:asciiTheme="minorHAnsi" w:hAnsiTheme="minorHAnsi" w:cstheme="minorHAnsi"/>
          <w:sz w:val="24"/>
          <w:szCs w:val="24"/>
        </w:rPr>
        <w:t>HKEY_CURRENT_USER</w:t>
      </w:r>
    </w:p>
    <w:p w14:paraId="20426C3F" w14:textId="77777777" w:rsidR="00F9713C" w:rsidRDefault="00F9713C" w:rsidP="00F9713C">
      <w:pPr>
        <w:pStyle w:val="NoSpacing"/>
        <w:ind w:firstLine="720"/>
        <w:jc w:val="both"/>
        <w:rPr>
          <w:rFonts w:asciiTheme="minorHAnsi" w:hAnsiTheme="minorHAnsi" w:cstheme="minorHAnsi"/>
          <w:sz w:val="24"/>
          <w:szCs w:val="24"/>
        </w:rPr>
      </w:pPr>
      <w:r w:rsidRPr="00D75EC2">
        <w:rPr>
          <w:rFonts w:asciiTheme="minorHAnsi" w:hAnsiTheme="minorHAnsi" w:cstheme="minorHAnsi"/>
          <w:sz w:val="24"/>
          <w:szCs w:val="24"/>
          <w:lang w:val="bg-BG"/>
        </w:rPr>
        <w:t>"Revo Registry Cleaner.exe" -watch -stop HKEY_CURRENT_USER</w:t>
      </w:r>
      <w:r>
        <w:rPr>
          <w:rFonts w:asciiTheme="minorHAnsi" w:hAnsiTheme="minorHAnsi" w:cstheme="minorHAnsi"/>
          <w:sz w:val="24"/>
          <w:szCs w:val="24"/>
        </w:rPr>
        <w:t xml:space="preserve"> </w:t>
      </w:r>
      <w:r w:rsidRPr="00485DA4">
        <w:rPr>
          <w:rFonts w:asciiTheme="minorHAnsi" w:hAnsiTheme="minorHAnsi" w:cstheme="minorHAnsi"/>
          <w:sz w:val="24"/>
          <w:szCs w:val="24"/>
        </w:rPr>
        <w:t xml:space="preserve">→ </w:t>
      </w:r>
      <w:r>
        <w:rPr>
          <w:rFonts w:asciiTheme="minorHAnsi" w:hAnsiTheme="minorHAnsi" w:cstheme="minorHAnsi"/>
          <w:sz w:val="24"/>
          <w:szCs w:val="24"/>
        </w:rPr>
        <w:t xml:space="preserve">stops watching </w:t>
      </w:r>
      <w:r w:rsidRPr="00D75EC2">
        <w:rPr>
          <w:rFonts w:asciiTheme="minorHAnsi" w:hAnsiTheme="minorHAnsi" w:cstheme="minorHAnsi"/>
          <w:sz w:val="24"/>
          <w:szCs w:val="24"/>
        </w:rPr>
        <w:t>HKEY_CURRENT_USER</w:t>
      </w:r>
    </w:p>
    <w:p w14:paraId="38B8E92C" w14:textId="77777777" w:rsidR="00F9713C" w:rsidRDefault="00F9713C" w:rsidP="00F9713C">
      <w:pPr>
        <w:pStyle w:val="NoSpacing"/>
        <w:ind w:firstLine="720"/>
        <w:jc w:val="both"/>
        <w:rPr>
          <w:rFonts w:asciiTheme="minorHAnsi" w:hAnsiTheme="minorHAnsi" w:cstheme="minorHAnsi"/>
          <w:sz w:val="24"/>
          <w:szCs w:val="24"/>
        </w:rPr>
      </w:pPr>
    </w:p>
    <w:p w14:paraId="34DDE054" w14:textId="77777777" w:rsidR="00F9713C" w:rsidRDefault="00F9713C" w:rsidP="00F9713C">
      <w:pPr>
        <w:pStyle w:val="NoSpacing"/>
        <w:ind w:firstLine="720"/>
        <w:jc w:val="both"/>
        <w:rPr>
          <w:rFonts w:asciiTheme="minorHAnsi" w:hAnsiTheme="minorHAnsi" w:cstheme="minorHAnsi"/>
          <w:sz w:val="24"/>
          <w:szCs w:val="24"/>
        </w:rPr>
      </w:pPr>
    </w:p>
    <w:p w14:paraId="29597292" w14:textId="77777777" w:rsidR="00F9713C" w:rsidRDefault="00F9713C" w:rsidP="00F9713C">
      <w:pPr>
        <w:pStyle w:val="NoSpacing"/>
        <w:ind w:firstLine="720"/>
        <w:jc w:val="both"/>
        <w:rPr>
          <w:rFonts w:asciiTheme="minorHAnsi" w:hAnsiTheme="minorHAnsi" w:cstheme="minorHAnsi"/>
          <w:sz w:val="24"/>
          <w:szCs w:val="24"/>
        </w:rPr>
      </w:pPr>
    </w:p>
    <w:p w14:paraId="29D2DFAF" w14:textId="77777777" w:rsidR="00F9713C" w:rsidRDefault="00F9713C" w:rsidP="00F9713C">
      <w:pPr>
        <w:pStyle w:val="NoSpacing"/>
        <w:ind w:firstLine="720"/>
        <w:jc w:val="both"/>
        <w:rPr>
          <w:rFonts w:asciiTheme="minorHAnsi" w:hAnsiTheme="minorHAnsi" w:cstheme="minorHAnsi"/>
          <w:sz w:val="24"/>
          <w:szCs w:val="24"/>
        </w:rPr>
      </w:pPr>
    </w:p>
    <w:p w14:paraId="2832B643" w14:textId="77777777" w:rsidR="00F9713C" w:rsidRDefault="00F9713C" w:rsidP="00F9713C">
      <w:pPr>
        <w:pStyle w:val="NoSpacing"/>
        <w:ind w:firstLine="720"/>
        <w:jc w:val="both"/>
        <w:rPr>
          <w:rFonts w:asciiTheme="minorHAnsi" w:hAnsiTheme="minorHAnsi" w:cstheme="minorHAnsi"/>
          <w:sz w:val="24"/>
          <w:szCs w:val="24"/>
        </w:rPr>
      </w:pPr>
    </w:p>
    <w:p w14:paraId="58252EC4" w14:textId="487DA4A2" w:rsidR="006A4049" w:rsidRDefault="00F9713C">
      <w:pPr>
        <w:pStyle w:val="Heading1"/>
      </w:pPr>
      <w:bookmarkStart w:id="20" w:name="_Toc189144668"/>
      <w:r>
        <w:t>8</w:t>
      </w:r>
      <w:r w:rsidR="00000000">
        <w:t>. HOW TO RESTORE A FULL REGISTRY BACKUP</w:t>
      </w:r>
      <w:bookmarkEnd w:id="20"/>
    </w:p>
    <w:p w14:paraId="258006DF" w14:textId="77777777" w:rsidR="006A4049" w:rsidRDefault="00000000">
      <w:pPr>
        <w:pBdr>
          <w:top w:val="nil"/>
          <w:left w:val="nil"/>
          <w:bottom w:val="nil"/>
          <w:right w:val="nil"/>
          <w:between w:val="nil"/>
        </w:pBdr>
        <w:spacing w:after="0" w:line="240" w:lineRule="auto"/>
        <w:jc w:val="both"/>
        <w:rPr>
          <w:rFonts w:ascii="Cambria" w:eastAsia="Cambria" w:hAnsi="Cambria" w:cs="Cambria"/>
          <w:b/>
          <w:i/>
          <w:color w:val="00000A"/>
          <w:sz w:val="24"/>
          <w:szCs w:val="24"/>
        </w:rPr>
      </w:pPr>
      <w:bookmarkStart w:id="21" w:name="1y810tw" w:colFirst="0" w:colLast="0"/>
      <w:bookmarkEnd w:id="21"/>
      <w:r>
        <w:rPr>
          <w:rFonts w:ascii="Cambria" w:eastAsia="Cambria" w:hAnsi="Cambria" w:cs="Cambria"/>
          <w:b/>
          <w:i/>
          <w:color w:val="00000A"/>
          <w:sz w:val="24"/>
          <w:szCs w:val="24"/>
        </w:rPr>
        <w:tab/>
      </w:r>
    </w:p>
    <w:p w14:paraId="3B94618B"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 xml:space="preserve">Revo Registry Cleaner can create a Full Registry Backup before every clean operation depending on your settings and from the </w:t>
      </w:r>
      <w:r>
        <w:rPr>
          <w:b/>
          <w:color w:val="000000"/>
          <w:sz w:val="24"/>
          <w:szCs w:val="24"/>
        </w:rPr>
        <w:t>Backup Center</w:t>
      </w:r>
      <w:r>
        <w:rPr>
          <w:color w:val="000000"/>
          <w:sz w:val="24"/>
          <w:szCs w:val="24"/>
        </w:rPr>
        <w:t xml:space="preserve"> </w:t>
      </w:r>
    </w:p>
    <w:p w14:paraId="466EE4BE" w14:textId="77777777" w:rsidR="006A4049"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b/>
          <w:i/>
          <w:color w:val="00000A"/>
          <w:sz w:val="24"/>
          <w:szCs w:val="24"/>
        </w:rPr>
        <w:tab/>
      </w:r>
    </w:p>
    <w:p w14:paraId="274A1F4C"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rPr>
      </w:pPr>
    </w:p>
    <w:p w14:paraId="619F6B04" w14:textId="77777777" w:rsidR="006A4049"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b/>
          <w:i/>
          <w:color w:val="00000A"/>
          <w:sz w:val="24"/>
          <w:szCs w:val="24"/>
        </w:rPr>
        <w:tab/>
      </w:r>
      <w:r>
        <w:rPr>
          <w:rFonts w:ascii="Cambria" w:eastAsia="Cambria" w:hAnsi="Cambria" w:cs="Cambria"/>
          <w:b/>
          <w:i/>
          <w:color w:val="FF0000"/>
          <w:sz w:val="24"/>
          <w:szCs w:val="24"/>
        </w:rPr>
        <w:t>IMPORTANT: Full Registry backups should only be used if Windows Restore/Backup Manager cannot restore removed items, or if Windows no longer starts properly.</w:t>
      </w:r>
    </w:p>
    <w:p w14:paraId="3BD97270"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rPr>
      </w:pPr>
    </w:p>
    <w:p w14:paraId="20080170" w14:textId="77777777" w:rsidR="006A4049" w:rsidRDefault="00000000">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sz w:val="24"/>
          <w:szCs w:val="24"/>
        </w:rPr>
        <w:tab/>
      </w:r>
      <w:r>
        <w:rPr>
          <w:rFonts w:ascii="Cambria" w:eastAsia="Cambria" w:hAnsi="Cambria" w:cs="Cambria"/>
          <w:b/>
          <w:i/>
          <w:color w:val="579D1C"/>
          <w:sz w:val="24"/>
          <w:szCs w:val="24"/>
        </w:rPr>
        <w:t>NOTE: The procedure to restore a full Registry backup will vary depending upon the version of your computer's operating system, as follows:</w:t>
      </w:r>
    </w:p>
    <w:p w14:paraId="6E2BFBDA" w14:textId="77777777" w:rsidR="006A4049" w:rsidRDefault="006A4049">
      <w:pPr>
        <w:pBdr>
          <w:top w:val="nil"/>
          <w:left w:val="nil"/>
          <w:bottom w:val="nil"/>
          <w:right w:val="nil"/>
          <w:between w:val="nil"/>
        </w:pBdr>
        <w:spacing w:after="0" w:line="240" w:lineRule="auto"/>
        <w:rPr>
          <w:rFonts w:ascii="Cambria" w:eastAsia="Cambria" w:hAnsi="Cambria" w:cs="Cambria"/>
          <w:b/>
          <w:color w:val="000000"/>
        </w:rPr>
      </w:pPr>
    </w:p>
    <w:p w14:paraId="2869D60E" w14:textId="1C885597" w:rsidR="006A4049" w:rsidRDefault="00F9713C">
      <w:pPr>
        <w:rPr>
          <w:b/>
          <w:color w:val="2F5496"/>
          <w:sz w:val="44"/>
          <w:szCs w:val="44"/>
          <w:u w:val="single"/>
        </w:rPr>
      </w:pPr>
      <w:bookmarkStart w:id="22" w:name="_4i7ojhp" w:colFirst="0" w:colLast="0"/>
      <w:bookmarkEnd w:id="22"/>
      <w:r>
        <w:rPr>
          <w:b/>
          <w:color w:val="2F5496"/>
          <w:sz w:val="44"/>
          <w:szCs w:val="44"/>
          <w:u w:val="single"/>
        </w:rPr>
        <w:lastRenderedPageBreak/>
        <w:t>8</w:t>
      </w:r>
      <w:r w:rsidR="00000000">
        <w:rPr>
          <w:b/>
          <w:color w:val="2F5496"/>
          <w:sz w:val="44"/>
          <w:szCs w:val="44"/>
          <w:u w:val="single"/>
        </w:rPr>
        <w:t>.1 For Windows 7</w:t>
      </w:r>
    </w:p>
    <w:p w14:paraId="7F45944C" w14:textId="77777777" w:rsidR="006A4049" w:rsidRDefault="006A4049">
      <w:pPr>
        <w:pBdr>
          <w:top w:val="nil"/>
          <w:left w:val="nil"/>
          <w:bottom w:val="nil"/>
          <w:right w:val="nil"/>
          <w:between w:val="nil"/>
        </w:pBdr>
        <w:spacing w:after="0" w:line="240" w:lineRule="auto"/>
        <w:rPr>
          <w:rFonts w:ascii="Cambria" w:eastAsia="Cambria" w:hAnsi="Cambria" w:cs="Cambria"/>
          <w:b/>
          <w:color w:val="000000"/>
        </w:rPr>
      </w:pPr>
    </w:p>
    <w:p w14:paraId="2B57372C" w14:textId="77777777" w:rsidR="006A4049" w:rsidRDefault="00000000">
      <w:pPr>
        <w:numPr>
          <w:ilvl w:val="0"/>
          <w:numId w:val="2"/>
        </w:numPr>
        <w:pBdr>
          <w:top w:val="nil"/>
          <w:left w:val="nil"/>
          <w:bottom w:val="nil"/>
          <w:right w:val="nil"/>
          <w:between w:val="nil"/>
        </w:pBdr>
        <w:spacing w:after="0" w:line="240" w:lineRule="auto"/>
        <w:jc w:val="both"/>
        <w:rPr>
          <w:sz w:val="24"/>
          <w:szCs w:val="24"/>
        </w:rPr>
      </w:pPr>
      <w:r>
        <w:rPr>
          <w:color w:val="000000"/>
          <w:sz w:val="24"/>
          <w:szCs w:val="24"/>
        </w:rPr>
        <w:t xml:space="preserve">Choose which full Registry backup you want to restore </w:t>
      </w:r>
      <w:r>
        <w:rPr>
          <w:sz w:val="24"/>
          <w:szCs w:val="24"/>
        </w:rPr>
        <w:t>from the Backup</w:t>
      </w:r>
      <w:r>
        <w:rPr>
          <w:color w:val="000000"/>
          <w:sz w:val="24"/>
          <w:szCs w:val="24"/>
        </w:rPr>
        <w:t xml:space="preserve"> Center.</w:t>
      </w:r>
    </w:p>
    <w:p w14:paraId="4BEC6DB9" w14:textId="77777777" w:rsidR="006A4049" w:rsidRDefault="00000000">
      <w:pPr>
        <w:numPr>
          <w:ilvl w:val="0"/>
          <w:numId w:val="2"/>
        </w:numPr>
        <w:pBdr>
          <w:top w:val="nil"/>
          <w:left w:val="nil"/>
          <w:bottom w:val="nil"/>
          <w:right w:val="nil"/>
          <w:between w:val="nil"/>
        </w:pBdr>
        <w:spacing w:after="0" w:line="240" w:lineRule="auto"/>
        <w:jc w:val="both"/>
        <w:rPr>
          <w:sz w:val="24"/>
          <w:szCs w:val="24"/>
        </w:rPr>
      </w:pPr>
      <w:r>
        <w:rPr>
          <w:sz w:val="24"/>
          <w:szCs w:val="24"/>
        </w:rPr>
        <w:t>Click the</w:t>
      </w:r>
      <w:r>
        <w:rPr>
          <w:color w:val="000000"/>
          <w:sz w:val="24"/>
          <w:szCs w:val="24"/>
        </w:rPr>
        <w:t xml:space="preserve"> “</w:t>
      </w:r>
      <w:proofErr w:type="gramStart"/>
      <w:r>
        <w:rPr>
          <w:color w:val="000000"/>
          <w:sz w:val="24"/>
          <w:szCs w:val="24"/>
        </w:rPr>
        <w:t>Restore“ button</w:t>
      </w:r>
      <w:proofErr w:type="gramEnd"/>
      <w:r>
        <w:rPr>
          <w:color w:val="000000"/>
          <w:sz w:val="24"/>
          <w:szCs w:val="24"/>
        </w:rPr>
        <w:t>.</w:t>
      </w:r>
    </w:p>
    <w:p w14:paraId="483A2AC6" w14:textId="77777777" w:rsidR="006A4049" w:rsidRDefault="00000000">
      <w:pPr>
        <w:numPr>
          <w:ilvl w:val="0"/>
          <w:numId w:val="2"/>
        </w:numPr>
        <w:pBdr>
          <w:top w:val="nil"/>
          <w:left w:val="nil"/>
          <w:bottom w:val="nil"/>
          <w:right w:val="nil"/>
          <w:between w:val="nil"/>
        </w:pBdr>
        <w:spacing w:after="0" w:line="240" w:lineRule="auto"/>
        <w:jc w:val="both"/>
        <w:rPr>
          <w:sz w:val="24"/>
          <w:szCs w:val="24"/>
        </w:rPr>
      </w:pPr>
      <w:r>
        <w:rPr>
          <w:color w:val="000000"/>
          <w:sz w:val="24"/>
          <w:szCs w:val="24"/>
        </w:rPr>
        <w:t xml:space="preserve">Restart the computer. When the machine first starts again, it will generally list some equipment installed on your machine, </w:t>
      </w:r>
      <w:r>
        <w:rPr>
          <w:sz w:val="24"/>
          <w:szCs w:val="24"/>
        </w:rPr>
        <w:t xml:space="preserve">the </w:t>
      </w:r>
      <w:r>
        <w:rPr>
          <w:color w:val="000000"/>
          <w:sz w:val="24"/>
          <w:szCs w:val="24"/>
        </w:rPr>
        <w:t>amount of memory, hard drives installed, etc. At this point</w:t>
      </w:r>
      <w:r>
        <w:rPr>
          <w:sz w:val="24"/>
          <w:szCs w:val="24"/>
        </w:rPr>
        <w:t>,</w:t>
      </w:r>
      <w:r>
        <w:rPr>
          <w:color w:val="000000"/>
          <w:sz w:val="24"/>
          <w:szCs w:val="24"/>
        </w:rPr>
        <w:t xml:space="preserve"> you should tap the F8 key repeatedly until you are presented with a Windows Advanced Options menu.</w:t>
      </w:r>
      <w:r>
        <w:rPr>
          <w:color w:val="000000"/>
          <w:sz w:val="24"/>
          <w:szCs w:val="24"/>
        </w:rPr>
        <w:tab/>
      </w:r>
    </w:p>
    <w:p w14:paraId="7A87BC3A" w14:textId="77777777" w:rsidR="006A4049" w:rsidRDefault="006A4049">
      <w:pPr>
        <w:spacing w:after="0" w:line="240" w:lineRule="auto"/>
        <w:ind w:firstLine="720"/>
        <w:jc w:val="both"/>
        <w:rPr>
          <w:b/>
          <w:i/>
          <w:color w:val="579D1C"/>
          <w:sz w:val="24"/>
          <w:szCs w:val="24"/>
        </w:rPr>
      </w:pPr>
    </w:p>
    <w:p w14:paraId="444CF628" w14:textId="77777777" w:rsidR="006A4049" w:rsidRDefault="00000000">
      <w:pPr>
        <w:spacing w:after="0" w:line="240" w:lineRule="auto"/>
        <w:ind w:firstLine="720"/>
        <w:jc w:val="both"/>
        <w:rPr>
          <w:b/>
          <w:i/>
          <w:color w:val="579D1C"/>
          <w:sz w:val="24"/>
          <w:szCs w:val="24"/>
        </w:rPr>
      </w:pPr>
      <w:r>
        <w:rPr>
          <w:b/>
          <w:i/>
          <w:color w:val="579D1C"/>
          <w:sz w:val="24"/>
          <w:szCs w:val="24"/>
        </w:rPr>
        <w:t>NOTE: Some OEM computers can use a different function key to F8, so refer to the instructions that came with your computer.</w:t>
      </w:r>
    </w:p>
    <w:p w14:paraId="578C2463" w14:textId="77777777" w:rsidR="006A4049" w:rsidRDefault="006A4049">
      <w:pPr>
        <w:spacing w:after="0" w:line="240" w:lineRule="auto"/>
        <w:ind w:firstLine="720"/>
        <w:jc w:val="both"/>
        <w:rPr>
          <w:sz w:val="24"/>
          <w:szCs w:val="24"/>
        </w:rPr>
      </w:pPr>
    </w:p>
    <w:p w14:paraId="365CCB39" w14:textId="77777777" w:rsidR="006A4049" w:rsidRDefault="00000000">
      <w:pPr>
        <w:numPr>
          <w:ilvl w:val="0"/>
          <w:numId w:val="2"/>
        </w:numPr>
        <w:pBdr>
          <w:top w:val="nil"/>
          <w:left w:val="nil"/>
          <w:bottom w:val="nil"/>
          <w:right w:val="nil"/>
          <w:between w:val="nil"/>
        </w:pBdr>
        <w:spacing w:after="0" w:line="240" w:lineRule="auto"/>
      </w:pPr>
      <w:r>
        <w:rPr>
          <w:color w:val="000000"/>
          <w:sz w:val="24"/>
          <w:szCs w:val="24"/>
        </w:rPr>
        <w:t xml:space="preserve"> Select the </w:t>
      </w:r>
      <w:r>
        <w:rPr>
          <w:b/>
          <w:color w:val="000000"/>
          <w:sz w:val="24"/>
          <w:szCs w:val="24"/>
        </w:rPr>
        <w:t>Repair Your Computer</w:t>
      </w:r>
      <w:r>
        <w:rPr>
          <w:color w:val="000000"/>
          <w:sz w:val="24"/>
          <w:szCs w:val="24"/>
        </w:rPr>
        <w:t xml:space="preserve"> option.</w:t>
      </w:r>
    </w:p>
    <w:p w14:paraId="20ED1AB5" w14:textId="77777777" w:rsidR="006A4049" w:rsidRDefault="00000000">
      <w:pPr>
        <w:numPr>
          <w:ilvl w:val="0"/>
          <w:numId w:val="2"/>
        </w:numPr>
        <w:pBdr>
          <w:top w:val="nil"/>
          <w:left w:val="nil"/>
          <w:bottom w:val="nil"/>
          <w:right w:val="nil"/>
          <w:between w:val="nil"/>
        </w:pBdr>
        <w:spacing w:after="0" w:line="240" w:lineRule="auto"/>
      </w:pPr>
      <w:r>
        <w:rPr>
          <w:color w:val="000000"/>
          <w:sz w:val="24"/>
          <w:szCs w:val="24"/>
        </w:rPr>
        <w:t xml:space="preserve"> Follow screen instructions until you see the </w:t>
      </w:r>
      <w:r>
        <w:rPr>
          <w:b/>
          <w:color w:val="000000"/>
          <w:sz w:val="24"/>
          <w:szCs w:val="24"/>
        </w:rPr>
        <w:t xml:space="preserve">System Recovery Options </w:t>
      </w:r>
      <w:r>
        <w:rPr>
          <w:color w:val="000000"/>
          <w:sz w:val="24"/>
          <w:szCs w:val="24"/>
        </w:rPr>
        <w:t>window.</w:t>
      </w:r>
    </w:p>
    <w:p w14:paraId="432652CB" w14:textId="77777777" w:rsidR="006A4049" w:rsidRDefault="00000000">
      <w:pPr>
        <w:jc w:val="center"/>
        <w:rPr>
          <w:b/>
          <w:sz w:val="24"/>
          <w:szCs w:val="24"/>
        </w:rPr>
      </w:pPr>
      <w:r>
        <w:rPr>
          <w:noProof/>
        </w:rPr>
        <w:drawing>
          <wp:inline distT="0" distB="0" distL="0" distR="0" wp14:anchorId="571C0A2C" wp14:editId="69BF19E4">
            <wp:extent cx="3236595" cy="242443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236595" cy="2424430"/>
                    </a:xfrm>
                    <a:prstGeom prst="rect">
                      <a:avLst/>
                    </a:prstGeom>
                    <a:ln/>
                  </pic:spPr>
                </pic:pic>
              </a:graphicData>
            </a:graphic>
          </wp:inline>
        </w:drawing>
      </w:r>
    </w:p>
    <w:p w14:paraId="304302B3" w14:textId="77777777" w:rsidR="006A4049" w:rsidRDefault="00000000">
      <w:pPr>
        <w:numPr>
          <w:ilvl w:val="0"/>
          <w:numId w:val="2"/>
        </w:numPr>
        <w:pBdr>
          <w:top w:val="nil"/>
          <w:left w:val="nil"/>
          <w:bottom w:val="nil"/>
          <w:right w:val="nil"/>
          <w:between w:val="nil"/>
        </w:pBdr>
        <w:spacing w:after="0" w:line="240" w:lineRule="auto"/>
        <w:rPr>
          <w:rFonts w:ascii="Cambria" w:eastAsia="Cambria" w:hAnsi="Cambria" w:cs="Cambria"/>
          <w:sz w:val="24"/>
          <w:szCs w:val="24"/>
        </w:rPr>
      </w:pPr>
      <w:r>
        <w:rPr>
          <w:rFonts w:ascii="Cambria" w:eastAsia="Cambria" w:hAnsi="Cambria" w:cs="Cambria"/>
          <w:color w:val="000000"/>
          <w:sz w:val="24"/>
          <w:szCs w:val="24"/>
        </w:rPr>
        <w:t xml:space="preserve"> Select </w:t>
      </w:r>
      <w:r>
        <w:rPr>
          <w:rFonts w:ascii="Cambria" w:eastAsia="Cambria" w:hAnsi="Cambria" w:cs="Cambria"/>
          <w:b/>
          <w:color w:val="000000"/>
          <w:sz w:val="24"/>
          <w:szCs w:val="24"/>
        </w:rPr>
        <w:t xml:space="preserve">Command Prompt </w:t>
      </w:r>
      <w:r>
        <w:rPr>
          <w:rFonts w:ascii="Cambria" w:eastAsia="Cambria" w:hAnsi="Cambria" w:cs="Cambria"/>
          <w:color w:val="000000"/>
          <w:sz w:val="24"/>
          <w:szCs w:val="24"/>
        </w:rPr>
        <w:t>to restore a full Registry backup.</w:t>
      </w:r>
      <w:r>
        <w:rPr>
          <w:rFonts w:ascii="Cambria" w:eastAsia="Cambria" w:hAnsi="Cambria" w:cs="Cambria"/>
          <w:color w:val="000000"/>
          <w:sz w:val="24"/>
          <w:szCs w:val="24"/>
        </w:rPr>
        <w:br/>
      </w:r>
      <w:r>
        <w:rPr>
          <w:rFonts w:ascii="Cambria" w:eastAsia="Cambria" w:hAnsi="Cambria" w:cs="Cambria"/>
          <w:color w:val="000000"/>
          <w:sz w:val="24"/>
          <w:szCs w:val="24"/>
        </w:rPr>
        <w:br/>
        <w:t xml:space="preserve">Enter (type) each of the following commands (in </w:t>
      </w:r>
      <w:r>
        <w:rPr>
          <w:rFonts w:ascii="Cambria" w:eastAsia="Cambria" w:hAnsi="Cambria" w:cs="Cambria"/>
          <w:b/>
          <w:color w:val="000000"/>
          <w:sz w:val="24"/>
          <w:szCs w:val="24"/>
        </w:rPr>
        <w:t>bold</w:t>
      </w:r>
      <w:r>
        <w:rPr>
          <w:rFonts w:ascii="Cambria" w:eastAsia="Cambria" w:hAnsi="Cambria" w:cs="Cambria"/>
          <w:color w:val="000000"/>
          <w:sz w:val="24"/>
          <w:szCs w:val="24"/>
        </w:rPr>
        <w:t xml:space="preserve">). Press Enter </w:t>
      </w:r>
      <w:r>
        <w:rPr>
          <w:rFonts w:ascii="Cambria" w:eastAsia="Cambria" w:hAnsi="Cambria" w:cs="Cambria"/>
          <w:color w:val="000000"/>
          <w:sz w:val="24"/>
          <w:szCs w:val="24"/>
          <w:u w:val="single"/>
        </w:rPr>
        <w:t>after each step</w:t>
      </w:r>
      <w:r>
        <w:rPr>
          <w:rFonts w:ascii="Cambria" w:eastAsia="Cambria" w:hAnsi="Cambria" w:cs="Cambria"/>
          <w:color w:val="000000"/>
          <w:sz w:val="24"/>
          <w:szCs w:val="24"/>
        </w:rPr>
        <w:t>:</w:t>
      </w:r>
      <w:r>
        <w:rPr>
          <w:rFonts w:ascii="Cambria" w:eastAsia="Cambria" w:hAnsi="Cambria" w:cs="Cambria"/>
          <w:color w:val="000000"/>
          <w:sz w:val="24"/>
          <w:szCs w:val="24"/>
        </w:rPr>
        <w:br/>
      </w:r>
      <w:r>
        <w:rPr>
          <w:rFonts w:ascii="Cambria" w:eastAsia="Cambria" w:hAnsi="Cambria" w:cs="Cambria"/>
          <w:color w:val="000000"/>
          <w:sz w:val="24"/>
          <w:szCs w:val="24"/>
        </w:rPr>
        <w:tab/>
      </w:r>
      <w:r>
        <w:rPr>
          <w:rFonts w:ascii="Cambria" w:eastAsia="Cambria" w:hAnsi="Cambria" w:cs="Cambria"/>
          <w:i/>
          <w:color w:val="000000"/>
          <w:sz w:val="24"/>
          <w:szCs w:val="24"/>
        </w:rPr>
        <w:t xml:space="preserve"> (Assuming you have installed Windows on “Local Disk (C :)”)</w:t>
      </w:r>
      <w:r>
        <w:rPr>
          <w:rFonts w:ascii="Cambria" w:eastAsia="Cambria" w:hAnsi="Cambria" w:cs="Cambria"/>
          <w:i/>
          <w:color w:val="000000"/>
          <w:sz w:val="24"/>
          <w:szCs w:val="24"/>
        </w:rPr>
        <w:br/>
      </w:r>
      <w:r>
        <w:rPr>
          <w:rFonts w:ascii="Cambria" w:eastAsia="Cambria" w:hAnsi="Cambria" w:cs="Cambria"/>
          <w:i/>
          <w:color w:val="000000"/>
          <w:sz w:val="24"/>
          <w:szCs w:val="24"/>
        </w:rPr>
        <w:tab/>
        <w:t>Step 1</w:t>
      </w:r>
      <w:r>
        <w:rPr>
          <w:rFonts w:ascii="Cambria" w:eastAsia="Cambria" w:hAnsi="Cambria" w:cs="Cambria"/>
          <w:color w:val="000000"/>
          <w:sz w:val="24"/>
          <w:szCs w:val="24"/>
        </w:rPr>
        <w:t xml:space="preserve">: </w:t>
      </w:r>
      <w:r>
        <w:rPr>
          <w:rFonts w:ascii="Cambria" w:eastAsia="Cambria" w:hAnsi="Cambria" w:cs="Cambria"/>
          <w:b/>
          <w:color w:val="000000"/>
          <w:sz w:val="24"/>
          <w:szCs w:val="24"/>
        </w:rPr>
        <w:t>C:</w:t>
      </w:r>
    </w:p>
    <w:p w14:paraId="15CB5569" w14:textId="77777777" w:rsidR="006A4049" w:rsidRDefault="00000000">
      <w:pPr>
        <w:pBdr>
          <w:top w:val="nil"/>
          <w:left w:val="nil"/>
          <w:bottom w:val="nil"/>
          <w:right w:val="nil"/>
          <w:between w:val="nil"/>
        </w:pBdr>
        <w:spacing w:after="0" w:line="240" w:lineRule="auto"/>
        <w:rPr>
          <w:rFonts w:ascii="Cambria" w:eastAsia="Cambria" w:hAnsi="Cambria" w:cs="Cambria"/>
          <w:b/>
          <w:i/>
          <w:color w:val="000000"/>
          <w:sz w:val="24"/>
          <w:szCs w:val="24"/>
        </w:rPr>
      </w:pPr>
      <w:r>
        <w:rPr>
          <w:rFonts w:ascii="Cambria" w:eastAsia="Cambria" w:hAnsi="Cambria" w:cs="Cambria"/>
          <w:i/>
          <w:color w:val="000000"/>
          <w:sz w:val="24"/>
          <w:szCs w:val="24"/>
        </w:rPr>
        <w:tab/>
      </w:r>
      <w:r>
        <w:rPr>
          <w:rFonts w:ascii="Cambria" w:eastAsia="Cambria" w:hAnsi="Cambria" w:cs="Cambria"/>
          <w:i/>
          <w:color w:val="000000"/>
          <w:sz w:val="24"/>
          <w:szCs w:val="24"/>
        </w:rPr>
        <w:tab/>
        <w:t>Step 2</w:t>
      </w:r>
      <w:r>
        <w:rPr>
          <w:rFonts w:ascii="Cambria" w:eastAsia="Cambria" w:hAnsi="Cambria" w:cs="Cambria"/>
          <w:color w:val="000000"/>
          <w:sz w:val="24"/>
          <w:szCs w:val="24"/>
        </w:rPr>
        <w:t xml:space="preserve">: </w:t>
      </w:r>
      <w:r>
        <w:rPr>
          <w:rFonts w:ascii="Cambria" w:eastAsia="Cambria" w:hAnsi="Cambria" w:cs="Cambria"/>
          <w:b/>
          <w:color w:val="000000"/>
          <w:sz w:val="24"/>
          <w:szCs w:val="24"/>
        </w:rPr>
        <w:t>CD Users</w:t>
      </w:r>
      <w:r>
        <w:rPr>
          <w:rFonts w:ascii="Cambria" w:eastAsia="Cambria" w:hAnsi="Cambria" w:cs="Cambria"/>
          <w:color w:val="000000"/>
          <w:sz w:val="24"/>
          <w:szCs w:val="24"/>
        </w:rPr>
        <w:br/>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i/>
          <w:color w:val="000000"/>
          <w:sz w:val="24"/>
          <w:szCs w:val="24"/>
        </w:rPr>
        <w:t>Step 3</w:t>
      </w:r>
      <w:r>
        <w:rPr>
          <w:rFonts w:ascii="Cambria" w:eastAsia="Cambria" w:hAnsi="Cambria" w:cs="Cambria"/>
          <w:color w:val="000000"/>
          <w:sz w:val="24"/>
          <w:szCs w:val="24"/>
        </w:rPr>
        <w:t xml:space="preserve">: </w:t>
      </w:r>
      <w:r>
        <w:rPr>
          <w:rFonts w:ascii="Cambria" w:eastAsia="Cambria" w:hAnsi="Cambria" w:cs="Cambria"/>
          <w:b/>
          <w:color w:val="000000"/>
          <w:sz w:val="24"/>
          <w:szCs w:val="24"/>
        </w:rPr>
        <w:t>DIR</w:t>
      </w:r>
    </w:p>
    <w:p w14:paraId="34986274" w14:textId="77777777" w:rsidR="006A4049" w:rsidRDefault="00000000">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i/>
          <w:color w:val="000000"/>
          <w:sz w:val="24"/>
          <w:szCs w:val="24"/>
        </w:rPr>
        <w:t xml:space="preserve"> </w:t>
      </w:r>
      <w:r>
        <w:rPr>
          <w:rFonts w:ascii="Cambria" w:eastAsia="Cambria" w:hAnsi="Cambria" w:cs="Cambria"/>
          <w:b/>
          <w:i/>
          <w:color w:val="000000"/>
          <w:sz w:val="24"/>
          <w:szCs w:val="24"/>
        </w:rPr>
        <w:tab/>
      </w:r>
      <w:r>
        <w:rPr>
          <w:rFonts w:ascii="Cambria" w:eastAsia="Cambria" w:hAnsi="Cambria" w:cs="Cambria"/>
          <w:i/>
          <w:color w:val="000000"/>
          <w:sz w:val="24"/>
          <w:szCs w:val="24"/>
        </w:rPr>
        <w:t xml:space="preserve">(A list with folder names will appear, including your </w:t>
      </w:r>
      <w:proofErr w:type="gramStart"/>
      <w:r>
        <w:rPr>
          <w:rFonts w:ascii="Cambria" w:eastAsia="Cambria" w:hAnsi="Cambria" w:cs="Cambria"/>
          <w:i/>
          <w:color w:val="000000"/>
          <w:sz w:val="24"/>
          <w:szCs w:val="24"/>
        </w:rPr>
        <w:t>user</w:t>
      </w:r>
      <w:proofErr w:type="gramEnd"/>
      <w:r>
        <w:rPr>
          <w:rFonts w:ascii="Cambria" w:eastAsia="Cambria" w:hAnsi="Cambria" w:cs="Cambria"/>
          <w:i/>
          <w:color w:val="000000"/>
          <w:sz w:val="24"/>
          <w:szCs w:val="24"/>
        </w:rPr>
        <w:t xml:space="preserve"> name, remember it for the next step.)</w:t>
      </w:r>
      <w:r>
        <w:rPr>
          <w:rFonts w:ascii="Cambria" w:eastAsia="Cambria" w:hAnsi="Cambria" w:cs="Cambria"/>
          <w:b/>
          <w:i/>
          <w:color w:val="000000"/>
          <w:sz w:val="24"/>
          <w:szCs w:val="24"/>
        </w:rPr>
        <w:br/>
      </w:r>
      <w:r>
        <w:rPr>
          <w:rFonts w:ascii="Cambria" w:eastAsia="Cambria" w:hAnsi="Cambria" w:cs="Cambria"/>
          <w:b/>
          <w:i/>
          <w:color w:val="000000"/>
          <w:sz w:val="24"/>
          <w:szCs w:val="24"/>
        </w:rPr>
        <w:tab/>
      </w:r>
      <w:r>
        <w:rPr>
          <w:rFonts w:ascii="Cambria" w:eastAsia="Cambria" w:hAnsi="Cambria" w:cs="Cambria"/>
          <w:b/>
          <w:i/>
          <w:color w:val="000000"/>
          <w:sz w:val="24"/>
          <w:szCs w:val="24"/>
        </w:rPr>
        <w:tab/>
      </w:r>
      <w:r>
        <w:rPr>
          <w:rFonts w:ascii="Cambria" w:eastAsia="Cambria" w:hAnsi="Cambria" w:cs="Cambria"/>
          <w:i/>
          <w:color w:val="000000"/>
          <w:sz w:val="24"/>
          <w:szCs w:val="24"/>
        </w:rPr>
        <w:t>Step 4</w:t>
      </w:r>
      <w:r>
        <w:rPr>
          <w:rFonts w:ascii="Cambria" w:eastAsia="Cambria" w:hAnsi="Cambria" w:cs="Cambria"/>
          <w:color w:val="000000"/>
          <w:sz w:val="24"/>
          <w:szCs w:val="24"/>
        </w:rPr>
        <w:t>:</w:t>
      </w:r>
      <w:r>
        <w:rPr>
          <w:rFonts w:ascii="Cambria" w:eastAsia="Cambria" w:hAnsi="Cambria" w:cs="Cambria"/>
          <w:b/>
          <w:color w:val="000000"/>
          <w:sz w:val="24"/>
          <w:szCs w:val="24"/>
        </w:rPr>
        <w:t xml:space="preserve"> CD “XXX\</w:t>
      </w:r>
      <w:proofErr w:type="spellStart"/>
      <w:r>
        <w:rPr>
          <w:rFonts w:ascii="Cambria" w:eastAsia="Cambria" w:hAnsi="Cambria" w:cs="Cambria"/>
          <w:b/>
          <w:color w:val="000000"/>
          <w:sz w:val="24"/>
          <w:szCs w:val="24"/>
        </w:rPr>
        <w:t>AppData</w:t>
      </w:r>
      <w:proofErr w:type="spellEnd"/>
      <w:r>
        <w:rPr>
          <w:rFonts w:ascii="Cambria" w:eastAsia="Cambria" w:hAnsi="Cambria" w:cs="Cambria"/>
          <w:b/>
          <w:color w:val="000000"/>
          <w:sz w:val="24"/>
          <w:szCs w:val="24"/>
        </w:rPr>
        <w:t>\Local\VS Revo Group\</w:t>
      </w:r>
      <w:r>
        <w:rPr>
          <w:rFonts w:ascii="Cambria" w:eastAsia="Cambria" w:hAnsi="Cambria" w:cs="Cambria"/>
          <w:color w:val="000000"/>
        </w:rPr>
        <w:t xml:space="preserve"> </w:t>
      </w:r>
      <w:r>
        <w:rPr>
          <w:rFonts w:ascii="Cambria" w:eastAsia="Cambria" w:hAnsi="Cambria" w:cs="Cambria"/>
          <w:b/>
          <w:color w:val="000000"/>
          <w:sz w:val="24"/>
          <w:szCs w:val="24"/>
        </w:rPr>
        <w:t>Revo Registry Cleaner\Backups\Last\”</w:t>
      </w:r>
    </w:p>
    <w:p w14:paraId="5505D6A7" w14:textId="77777777" w:rsidR="006A4049" w:rsidRDefault="00000000">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b/>
          <w:color w:val="000000"/>
          <w:sz w:val="24"/>
          <w:szCs w:val="24"/>
        </w:rPr>
        <w:tab/>
      </w:r>
    </w:p>
    <w:p w14:paraId="5C08AEB1" w14:textId="77777777" w:rsidR="006A4049" w:rsidRDefault="00000000">
      <w:pPr>
        <w:spacing w:after="0" w:line="240" w:lineRule="auto"/>
        <w:rPr>
          <w:sz w:val="24"/>
          <w:szCs w:val="24"/>
        </w:rPr>
      </w:pPr>
      <w:r>
        <w:rPr>
          <w:i/>
          <w:sz w:val="24"/>
          <w:szCs w:val="24"/>
        </w:rPr>
        <w:tab/>
        <w:t xml:space="preserve">(Replace </w:t>
      </w:r>
      <w:r>
        <w:rPr>
          <w:b/>
          <w:i/>
          <w:sz w:val="24"/>
          <w:szCs w:val="24"/>
        </w:rPr>
        <w:t>XXX</w:t>
      </w:r>
      <w:r>
        <w:rPr>
          <w:i/>
          <w:sz w:val="24"/>
          <w:szCs w:val="24"/>
        </w:rPr>
        <w:t xml:space="preserve"> with your </w:t>
      </w:r>
      <w:proofErr w:type="gramStart"/>
      <w:r>
        <w:rPr>
          <w:i/>
          <w:sz w:val="24"/>
          <w:szCs w:val="24"/>
        </w:rPr>
        <w:t>user</w:t>
      </w:r>
      <w:proofErr w:type="gramEnd"/>
      <w:r>
        <w:rPr>
          <w:i/>
          <w:sz w:val="24"/>
          <w:szCs w:val="24"/>
        </w:rPr>
        <w:t xml:space="preserve"> name found in step 3. Ensure you include the quotation marks above.)</w:t>
      </w:r>
      <w:r>
        <w:rPr>
          <w:sz w:val="24"/>
          <w:szCs w:val="24"/>
        </w:rPr>
        <w:br/>
      </w:r>
      <w:r>
        <w:rPr>
          <w:sz w:val="24"/>
          <w:szCs w:val="24"/>
        </w:rPr>
        <w:br/>
        <w:t xml:space="preserve">For Revo Registry Cleaner Portable – you should navigate the chosen by yourself </w:t>
      </w:r>
      <w:proofErr w:type="gramStart"/>
      <w:r>
        <w:rPr>
          <w:sz w:val="24"/>
          <w:szCs w:val="24"/>
        </w:rPr>
        <w:t>folder(</w:t>
      </w:r>
      <w:proofErr w:type="gramEnd"/>
      <w:r>
        <w:rPr>
          <w:sz w:val="24"/>
          <w:szCs w:val="24"/>
        </w:rPr>
        <w:t>as an example):</w:t>
      </w:r>
    </w:p>
    <w:p w14:paraId="542296F7" w14:textId="77777777" w:rsidR="006A4049" w:rsidRDefault="00000000">
      <w:pPr>
        <w:spacing w:after="0" w:line="240" w:lineRule="auto"/>
        <w:rPr>
          <w:b/>
          <w:i/>
          <w:sz w:val="24"/>
          <w:szCs w:val="24"/>
        </w:rPr>
      </w:pPr>
      <w:r>
        <w:rPr>
          <w:b/>
          <w:sz w:val="24"/>
          <w:szCs w:val="24"/>
        </w:rPr>
        <w:lastRenderedPageBreak/>
        <w:t>C:\Users\User\Desktop\Revo Registry Cleaner Portable\Data\</w:t>
      </w:r>
      <w:proofErr w:type="spellStart"/>
      <w:r>
        <w:rPr>
          <w:b/>
          <w:sz w:val="24"/>
          <w:szCs w:val="24"/>
        </w:rPr>
        <w:t>UserXXX</w:t>
      </w:r>
      <w:proofErr w:type="spellEnd"/>
      <w:r>
        <w:rPr>
          <w:b/>
          <w:sz w:val="24"/>
          <w:szCs w:val="24"/>
        </w:rPr>
        <w:t>\Backups\Last\</w:t>
      </w:r>
      <w:r>
        <w:rPr>
          <w:sz w:val="24"/>
          <w:szCs w:val="24"/>
        </w:rPr>
        <w:br/>
      </w:r>
      <w:r>
        <w:rPr>
          <w:sz w:val="24"/>
          <w:szCs w:val="24"/>
        </w:rPr>
        <w:br/>
      </w:r>
      <w:r>
        <w:rPr>
          <w:sz w:val="24"/>
          <w:szCs w:val="24"/>
        </w:rPr>
        <w:tab/>
      </w:r>
      <w:r>
        <w:rPr>
          <w:sz w:val="24"/>
          <w:szCs w:val="24"/>
        </w:rPr>
        <w:tab/>
      </w:r>
      <w:r>
        <w:rPr>
          <w:i/>
          <w:sz w:val="24"/>
          <w:szCs w:val="24"/>
        </w:rPr>
        <w:t>Step 5</w:t>
      </w:r>
      <w:r>
        <w:rPr>
          <w:sz w:val="24"/>
          <w:szCs w:val="24"/>
        </w:rPr>
        <w:t xml:space="preserve">: </w:t>
      </w:r>
      <w:r>
        <w:rPr>
          <w:b/>
          <w:sz w:val="24"/>
          <w:szCs w:val="24"/>
        </w:rPr>
        <w:t xml:space="preserve">ren </w:t>
      </w:r>
      <w:proofErr w:type="gramStart"/>
      <w:r>
        <w:rPr>
          <w:b/>
          <w:sz w:val="24"/>
          <w:szCs w:val="24"/>
        </w:rPr>
        <w:t>Restore.dat  Restore.bat</w:t>
      </w:r>
      <w:proofErr w:type="gramEnd"/>
    </w:p>
    <w:p w14:paraId="4E065354" w14:textId="77777777" w:rsidR="006A4049" w:rsidRDefault="00000000">
      <w:pPr>
        <w:spacing w:after="0" w:line="240" w:lineRule="auto"/>
        <w:rPr>
          <w:b/>
          <w:i/>
          <w:color w:val="4F81BD"/>
          <w:sz w:val="36"/>
          <w:szCs w:val="36"/>
        </w:rPr>
      </w:pPr>
      <w:r>
        <w:rPr>
          <w:b/>
          <w:i/>
          <w:sz w:val="24"/>
          <w:szCs w:val="24"/>
        </w:rPr>
        <w:tab/>
      </w:r>
      <w:r>
        <w:rPr>
          <w:b/>
          <w:i/>
          <w:sz w:val="24"/>
          <w:szCs w:val="24"/>
        </w:rPr>
        <w:tab/>
      </w:r>
      <w:r>
        <w:rPr>
          <w:i/>
          <w:sz w:val="24"/>
          <w:szCs w:val="24"/>
        </w:rPr>
        <w:t>Step 6:</w:t>
      </w:r>
      <w:r>
        <w:rPr>
          <w:b/>
          <w:i/>
          <w:sz w:val="24"/>
          <w:szCs w:val="24"/>
        </w:rPr>
        <w:t xml:space="preserve"> </w:t>
      </w:r>
      <w:r>
        <w:rPr>
          <w:b/>
          <w:sz w:val="24"/>
          <w:szCs w:val="24"/>
        </w:rPr>
        <w:t>Restore.bat</w:t>
      </w:r>
      <w:r>
        <w:rPr>
          <w:b/>
          <w:sz w:val="24"/>
          <w:szCs w:val="24"/>
        </w:rPr>
        <w:br/>
      </w:r>
    </w:p>
    <w:p w14:paraId="63B78FEF" w14:textId="2F102598" w:rsidR="006A4049" w:rsidRDefault="00F9713C">
      <w:pPr>
        <w:rPr>
          <w:b/>
          <w:color w:val="2F5496"/>
          <w:sz w:val="44"/>
          <w:szCs w:val="44"/>
          <w:u w:val="single"/>
        </w:rPr>
      </w:pPr>
      <w:bookmarkStart w:id="23" w:name="_2xcytpi" w:colFirst="0" w:colLast="0"/>
      <w:bookmarkEnd w:id="23"/>
      <w:r>
        <w:rPr>
          <w:b/>
          <w:color w:val="2F5496"/>
          <w:sz w:val="44"/>
          <w:szCs w:val="44"/>
          <w:u w:val="single"/>
        </w:rPr>
        <w:t>8</w:t>
      </w:r>
      <w:r w:rsidR="00000000">
        <w:rPr>
          <w:b/>
          <w:color w:val="2F5496"/>
          <w:sz w:val="44"/>
          <w:szCs w:val="44"/>
          <w:u w:val="single"/>
        </w:rPr>
        <w:t>.2 For Windows 8 and Windows 10</w:t>
      </w:r>
    </w:p>
    <w:p w14:paraId="1419BC89" w14:textId="77777777" w:rsidR="006A4049" w:rsidRDefault="006A4049">
      <w:pPr>
        <w:pBdr>
          <w:top w:val="nil"/>
          <w:left w:val="nil"/>
          <w:bottom w:val="nil"/>
          <w:right w:val="nil"/>
          <w:between w:val="nil"/>
        </w:pBdr>
        <w:spacing w:after="0" w:line="240" w:lineRule="auto"/>
        <w:rPr>
          <w:rFonts w:ascii="Cambria" w:eastAsia="Cambria" w:hAnsi="Cambria" w:cs="Cambria"/>
          <w:b/>
          <w:color w:val="000000"/>
        </w:rPr>
      </w:pPr>
    </w:p>
    <w:p w14:paraId="3A629F26" w14:textId="77777777" w:rsidR="006A4049" w:rsidRDefault="00000000">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sz w:val="24"/>
          <w:szCs w:val="24"/>
        </w:rPr>
        <w:tab/>
      </w:r>
      <w:r>
        <w:rPr>
          <w:rFonts w:ascii="Cambria" w:eastAsia="Cambria" w:hAnsi="Cambria" w:cs="Cambria"/>
          <w:color w:val="000000"/>
          <w:sz w:val="24"/>
          <w:szCs w:val="24"/>
        </w:rPr>
        <w:t xml:space="preserve">You need to start the computer in an unusual way to find the </w:t>
      </w:r>
      <w:r>
        <w:rPr>
          <w:rFonts w:ascii="Cambria" w:eastAsia="Cambria" w:hAnsi="Cambria" w:cs="Cambria"/>
          <w:b/>
          <w:color w:val="000000"/>
          <w:sz w:val="24"/>
          <w:szCs w:val="24"/>
        </w:rPr>
        <w:t xml:space="preserve">Command Prompt </w:t>
      </w:r>
      <w:r>
        <w:rPr>
          <w:rFonts w:ascii="Cambria" w:eastAsia="Cambria" w:hAnsi="Cambria" w:cs="Cambria"/>
          <w:color w:val="000000"/>
          <w:sz w:val="24"/>
          <w:szCs w:val="24"/>
        </w:rPr>
        <w:t>option.</w:t>
      </w:r>
    </w:p>
    <w:p w14:paraId="7480444D" w14:textId="77777777" w:rsidR="006A4049" w:rsidRDefault="006A4049">
      <w:pPr>
        <w:pBdr>
          <w:top w:val="nil"/>
          <w:left w:val="nil"/>
          <w:bottom w:val="nil"/>
          <w:right w:val="nil"/>
          <w:between w:val="nil"/>
        </w:pBdr>
        <w:spacing w:after="0" w:line="240" w:lineRule="auto"/>
        <w:rPr>
          <w:rFonts w:ascii="Cambria" w:eastAsia="Cambria" w:hAnsi="Cambria" w:cs="Cambria"/>
          <w:b/>
          <w:color w:val="000000"/>
        </w:rPr>
      </w:pPr>
    </w:p>
    <w:p w14:paraId="77C93375" w14:textId="77777777" w:rsidR="006A4049" w:rsidRDefault="00000000">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color w:val="000000"/>
          <w:sz w:val="24"/>
          <w:szCs w:val="24"/>
        </w:rPr>
        <w:t xml:space="preserve">Begin by pressing and holding the </w:t>
      </w:r>
      <w:r>
        <w:rPr>
          <w:rFonts w:ascii="Cambria" w:eastAsia="Cambria" w:hAnsi="Cambria" w:cs="Cambria"/>
          <w:b/>
          <w:color w:val="000000"/>
          <w:sz w:val="24"/>
          <w:szCs w:val="24"/>
        </w:rPr>
        <w:t>Shift</w:t>
      </w:r>
      <w:r>
        <w:rPr>
          <w:rFonts w:ascii="Cambria" w:eastAsia="Cambria" w:hAnsi="Cambria" w:cs="Cambria"/>
          <w:color w:val="000000"/>
          <w:sz w:val="24"/>
          <w:szCs w:val="24"/>
        </w:rPr>
        <w:t xml:space="preserve"> key and </w:t>
      </w:r>
      <w:r>
        <w:rPr>
          <w:rFonts w:ascii="Cambria" w:eastAsia="Cambria" w:hAnsi="Cambria" w:cs="Cambria"/>
          <w:color w:val="000000"/>
          <w:sz w:val="24"/>
          <w:szCs w:val="24"/>
          <w:u w:val="single"/>
        </w:rPr>
        <w:t>only then</w:t>
      </w:r>
      <w:r>
        <w:rPr>
          <w:rFonts w:ascii="Cambria" w:eastAsia="Cambria" w:hAnsi="Cambria" w:cs="Cambria"/>
          <w:color w:val="000000"/>
          <w:sz w:val="24"/>
          <w:szCs w:val="24"/>
        </w:rPr>
        <w:t xml:space="preserve"> may you reboot your computer as normal. Continue to hold the key down until the computer fully restarts and you see the </w:t>
      </w:r>
      <w:r>
        <w:rPr>
          <w:rFonts w:ascii="Cambria" w:eastAsia="Cambria" w:hAnsi="Cambria" w:cs="Cambria"/>
          <w:b/>
          <w:color w:val="000000"/>
          <w:sz w:val="24"/>
          <w:szCs w:val="24"/>
        </w:rPr>
        <w:t>Choose an Option</w:t>
      </w:r>
      <w:r>
        <w:rPr>
          <w:rFonts w:ascii="Cambria" w:eastAsia="Cambria" w:hAnsi="Cambria" w:cs="Cambria"/>
          <w:color w:val="000000"/>
          <w:sz w:val="24"/>
          <w:szCs w:val="24"/>
        </w:rPr>
        <w:t xml:space="preserve"> screen.</w:t>
      </w:r>
    </w:p>
    <w:p w14:paraId="7CC80882" w14:textId="77777777" w:rsidR="006A4049" w:rsidRDefault="006A4049">
      <w:pPr>
        <w:pBdr>
          <w:top w:val="nil"/>
          <w:left w:val="nil"/>
          <w:bottom w:val="nil"/>
          <w:right w:val="nil"/>
          <w:between w:val="nil"/>
        </w:pBdr>
        <w:spacing w:after="0" w:line="240" w:lineRule="auto"/>
        <w:rPr>
          <w:rFonts w:ascii="Cambria" w:eastAsia="Cambria" w:hAnsi="Cambria" w:cs="Cambria"/>
          <w:b/>
          <w:color w:val="000000"/>
          <w:sz w:val="24"/>
          <w:szCs w:val="24"/>
        </w:rPr>
      </w:pPr>
    </w:p>
    <w:p w14:paraId="20FB70EB" w14:textId="77777777" w:rsidR="006A4049" w:rsidRDefault="00000000">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noProof/>
          <w:color w:val="000000"/>
          <w:sz w:val="24"/>
          <w:szCs w:val="24"/>
        </w:rPr>
        <w:drawing>
          <wp:inline distT="0" distB="0" distL="0" distR="0" wp14:anchorId="63512CD9" wp14:editId="3C3265B0">
            <wp:extent cx="2003425" cy="2364105"/>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003425" cy="2364105"/>
                    </a:xfrm>
                    <a:prstGeom prst="rect">
                      <a:avLst/>
                    </a:prstGeom>
                    <a:ln/>
                  </pic:spPr>
                </pic:pic>
              </a:graphicData>
            </a:graphic>
          </wp:inline>
        </w:drawing>
      </w:r>
    </w:p>
    <w:p w14:paraId="6927AD6D" w14:textId="77777777" w:rsidR="006A4049" w:rsidRDefault="006A4049">
      <w:pPr>
        <w:pBdr>
          <w:top w:val="nil"/>
          <w:left w:val="nil"/>
          <w:bottom w:val="nil"/>
          <w:right w:val="nil"/>
          <w:between w:val="nil"/>
        </w:pBdr>
        <w:spacing w:after="0" w:line="240" w:lineRule="auto"/>
        <w:rPr>
          <w:rFonts w:ascii="Cambria" w:eastAsia="Cambria" w:hAnsi="Cambria" w:cs="Cambria"/>
          <w:b/>
          <w:color w:val="000000"/>
          <w:sz w:val="24"/>
          <w:szCs w:val="24"/>
        </w:rPr>
      </w:pPr>
    </w:p>
    <w:p w14:paraId="3235286F" w14:textId="77777777" w:rsidR="006A4049" w:rsidRDefault="00000000">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ab/>
        <w:t>N</w:t>
      </w:r>
      <w:r>
        <w:rPr>
          <w:rFonts w:ascii="Cambria" w:eastAsia="Cambria" w:hAnsi="Cambria" w:cs="Cambria"/>
          <w:color w:val="000000"/>
          <w:sz w:val="24"/>
          <w:szCs w:val="24"/>
        </w:rPr>
        <w:t>ow proceed as follows:</w:t>
      </w:r>
    </w:p>
    <w:p w14:paraId="3C5CEB23" w14:textId="77777777" w:rsidR="006A4049" w:rsidRDefault="00000000">
      <w:pPr>
        <w:spacing w:after="0" w:line="240" w:lineRule="auto"/>
        <w:rPr>
          <w:sz w:val="24"/>
          <w:szCs w:val="24"/>
        </w:rPr>
      </w:pPr>
      <w:r>
        <w:rPr>
          <w:sz w:val="24"/>
          <w:szCs w:val="24"/>
        </w:rPr>
        <w:tab/>
        <w:t xml:space="preserve">1 - Click the </w:t>
      </w:r>
      <w:r>
        <w:rPr>
          <w:b/>
          <w:sz w:val="24"/>
          <w:szCs w:val="24"/>
        </w:rPr>
        <w:t>Troubleshoot</w:t>
      </w:r>
      <w:r>
        <w:rPr>
          <w:sz w:val="24"/>
          <w:szCs w:val="24"/>
        </w:rPr>
        <w:t xml:space="preserve"> button.</w:t>
      </w:r>
    </w:p>
    <w:p w14:paraId="53B57C20" w14:textId="77777777" w:rsidR="006A4049" w:rsidRDefault="00000000">
      <w:pPr>
        <w:spacing w:after="0" w:line="240" w:lineRule="auto"/>
        <w:rPr>
          <w:sz w:val="24"/>
          <w:szCs w:val="24"/>
        </w:rPr>
      </w:pPr>
      <w:r>
        <w:rPr>
          <w:sz w:val="24"/>
          <w:szCs w:val="24"/>
        </w:rPr>
        <w:tab/>
        <w:t xml:space="preserve">2 - Click the </w:t>
      </w:r>
      <w:r>
        <w:rPr>
          <w:b/>
          <w:sz w:val="24"/>
          <w:szCs w:val="24"/>
        </w:rPr>
        <w:t>Advanced Options</w:t>
      </w:r>
      <w:r>
        <w:rPr>
          <w:sz w:val="24"/>
          <w:szCs w:val="24"/>
        </w:rPr>
        <w:t xml:space="preserve"> button.</w:t>
      </w:r>
    </w:p>
    <w:p w14:paraId="7467AC5E" w14:textId="77777777" w:rsidR="006A4049" w:rsidRDefault="00000000">
      <w:pPr>
        <w:spacing w:after="0" w:line="240" w:lineRule="auto"/>
        <w:rPr>
          <w:sz w:val="24"/>
          <w:szCs w:val="24"/>
        </w:rPr>
      </w:pPr>
      <w:r>
        <w:rPr>
          <w:sz w:val="24"/>
          <w:szCs w:val="24"/>
        </w:rPr>
        <w:tab/>
        <w:t xml:space="preserve">3 - Click the </w:t>
      </w:r>
      <w:r>
        <w:rPr>
          <w:b/>
          <w:sz w:val="24"/>
          <w:szCs w:val="24"/>
        </w:rPr>
        <w:t>Command Prompt</w:t>
      </w:r>
      <w:r>
        <w:rPr>
          <w:sz w:val="24"/>
          <w:szCs w:val="24"/>
        </w:rPr>
        <w:t xml:space="preserve"> button.</w:t>
      </w:r>
    </w:p>
    <w:p w14:paraId="484C7CB2" w14:textId="77777777" w:rsidR="006A4049" w:rsidRDefault="00000000">
      <w:pPr>
        <w:spacing w:after="0" w:line="240" w:lineRule="auto"/>
        <w:rPr>
          <w:sz w:val="24"/>
          <w:szCs w:val="24"/>
        </w:rPr>
      </w:pPr>
      <w:r>
        <w:rPr>
          <w:sz w:val="24"/>
          <w:szCs w:val="24"/>
        </w:rPr>
        <w:tab/>
        <w:t xml:space="preserve">4 - Log into your account, and you will see the </w:t>
      </w:r>
      <w:r>
        <w:rPr>
          <w:b/>
          <w:sz w:val="24"/>
          <w:szCs w:val="24"/>
        </w:rPr>
        <w:t xml:space="preserve">Command Prompt </w:t>
      </w:r>
      <w:r>
        <w:rPr>
          <w:sz w:val="24"/>
          <w:szCs w:val="24"/>
        </w:rPr>
        <w:t>window.</w:t>
      </w:r>
    </w:p>
    <w:p w14:paraId="39589DE5" w14:textId="77777777" w:rsidR="006A4049" w:rsidRDefault="00000000">
      <w:pPr>
        <w:numPr>
          <w:ilvl w:val="0"/>
          <w:numId w:val="3"/>
        </w:numPr>
        <w:pBdr>
          <w:top w:val="nil"/>
          <w:left w:val="nil"/>
          <w:bottom w:val="nil"/>
          <w:right w:val="nil"/>
          <w:between w:val="nil"/>
        </w:pBdr>
        <w:spacing w:after="0" w:line="240" w:lineRule="auto"/>
        <w:rPr>
          <w:rFonts w:ascii="Cambria" w:eastAsia="Cambria" w:hAnsi="Cambria" w:cs="Cambria"/>
          <w:sz w:val="24"/>
          <w:szCs w:val="24"/>
        </w:rPr>
      </w:pPr>
      <w:r>
        <w:rPr>
          <w:rFonts w:ascii="Cambria" w:eastAsia="Cambria" w:hAnsi="Cambria" w:cs="Cambria"/>
          <w:color w:val="000000"/>
          <w:sz w:val="24"/>
          <w:szCs w:val="24"/>
        </w:rPr>
        <w:t xml:space="preserve">Enter (type) each of the following commands (in </w:t>
      </w:r>
      <w:r>
        <w:rPr>
          <w:rFonts w:ascii="Cambria" w:eastAsia="Cambria" w:hAnsi="Cambria" w:cs="Cambria"/>
          <w:b/>
          <w:color w:val="000000"/>
          <w:sz w:val="24"/>
          <w:szCs w:val="24"/>
        </w:rPr>
        <w:t>bold</w:t>
      </w:r>
      <w:r>
        <w:rPr>
          <w:rFonts w:ascii="Cambria" w:eastAsia="Cambria" w:hAnsi="Cambria" w:cs="Cambria"/>
          <w:color w:val="000000"/>
          <w:sz w:val="24"/>
          <w:szCs w:val="24"/>
        </w:rPr>
        <w:t xml:space="preserve">). Press Enter </w:t>
      </w:r>
      <w:r>
        <w:rPr>
          <w:rFonts w:ascii="Cambria" w:eastAsia="Cambria" w:hAnsi="Cambria" w:cs="Cambria"/>
          <w:color w:val="000000"/>
          <w:sz w:val="24"/>
          <w:szCs w:val="24"/>
          <w:u w:val="single"/>
        </w:rPr>
        <w:t>after each step</w:t>
      </w:r>
      <w:r>
        <w:rPr>
          <w:rFonts w:ascii="Cambria" w:eastAsia="Cambria" w:hAnsi="Cambria" w:cs="Cambria"/>
          <w:color w:val="000000"/>
          <w:sz w:val="24"/>
          <w:szCs w:val="24"/>
        </w:rPr>
        <w:t>:</w:t>
      </w:r>
      <w:r>
        <w:rPr>
          <w:rFonts w:ascii="Cambria" w:eastAsia="Cambria" w:hAnsi="Cambria" w:cs="Cambria"/>
          <w:color w:val="000000"/>
          <w:sz w:val="24"/>
          <w:szCs w:val="24"/>
        </w:rPr>
        <w:br/>
      </w:r>
      <w:r>
        <w:rPr>
          <w:rFonts w:ascii="Cambria" w:eastAsia="Cambria" w:hAnsi="Cambria" w:cs="Cambria"/>
          <w:color w:val="000000"/>
          <w:sz w:val="24"/>
          <w:szCs w:val="24"/>
        </w:rPr>
        <w:tab/>
      </w:r>
      <w:r>
        <w:rPr>
          <w:rFonts w:ascii="Cambria" w:eastAsia="Cambria" w:hAnsi="Cambria" w:cs="Cambria"/>
          <w:i/>
          <w:color w:val="000000"/>
          <w:sz w:val="24"/>
          <w:szCs w:val="24"/>
        </w:rPr>
        <w:t xml:space="preserve"> (Assuming you have installed Windows on “Local Disk (C :)”)</w:t>
      </w:r>
      <w:r>
        <w:rPr>
          <w:rFonts w:ascii="Cambria" w:eastAsia="Cambria" w:hAnsi="Cambria" w:cs="Cambria"/>
          <w:i/>
          <w:color w:val="000000"/>
          <w:sz w:val="24"/>
          <w:szCs w:val="24"/>
        </w:rPr>
        <w:br/>
      </w:r>
      <w:r>
        <w:rPr>
          <w:rFonts w:ascii="Cambria" w:eastAsia="Cambria" w:hAnsi="Cambria" w:cs="Cambria"/>
          <w:i/>
          <w:color w:val="000000"/>
          <w:sz w:val="24"/>
          <w:szCs w:val="24"/>
        </w:rPr>
        <w:tab/>
      </w:r>
      <w:r>
        <w:rPr>
          <w:rFonts w:ascii="Cambria" w:eastAsia="Cambria" w:hAnsi="Cambria" w:cs="Cambria"/>
          <w:i/>
          <w:color w:val="000000"/>
          <w:sz w:val="24"/>
          <w:szCs w:val="24"/>
        </w:rPr>
        <w:tab/>
        <w:t>Step 1</w:t>
      </w:r>
      <w:r>
        <w:rPr>
          <w:rFonts w:ascii="Cambria" w:eastAsia="Cambria" w:hAnsi="Cambria" w:cs="Cambria"/>
          <w:color w:val="000000"/>
          <w:sz w:val="24"/>
          <w:szCs w:val="24"/>
        </w:rPr>
        <w:t xml:space="preserve">: </w:t>
      </w:r>
      <w:r>
        <w:rPr>
          <w:rFonts w:ascii="Cambria" w:eastAsia="Cambria" w:hAnsi="Cambria" w:cs="Cambria"/>
          <w:b/>
          <w:color w:val="000000"/>
          <w:sz w:val="24"/>
          <w:szCs w:val="24"/>
        </w:rPr>
        <w:t>C:</w:t>
      </w:r>
    </w:p>
    <w:p w14:paraId="17AE1CE1" w14:textId="77777777" w:rsidR="006A4049" w:rsidRDefault="00000000">
      <w:pPr>
        <w:pBdr>
          <w:top w:val="nil"/>
          <w:left w:val="nil"/>
          <w:bottom w:val="nil"/>
          <w:right w:val="nil"/>
          <w:between w:val="nil"/>
        </w:pBdr>
        <w:spacing w:after="0" w:line="240" w:lineRule="auto"/>
        <w:rPr>
          <w:rFonts w:ascii="Cambria" w:eastAsia="Cambria" w:hAnsi="Cambria" w:cs="Cambria"/>
          <w:b/>
          <w:i/>
          <w:color w:val="000000"/>
          <w:sz w:val="24"/>
          <w:szCs w:val="24"/>
        </w:rPr>
      </w:pPr>
      <w:r>
        <w:rPr>
          <w:rFonts w:ascii="Cambria" w:eastAsia="Cambria" w:hAnsi="Cambria" w:cs="Cambria"/>
          <w:i/>
          <w:color w:val="000000"/>
          <w:sz w:val="24"/>
          <w:szCs w:val="24"/>
        </w:rPr>
        <w:tab/>
      </w:r>
      <w:r>
        <w:rPr>
          <w:rFonts w:ascii="Cambria" w:eastAsia="Cambria" w:hAnsi="Cambria" w:cs="Cambria"/>
          <w:i/>
          <w:color w:val="000000"/>
          <w:sz w:val="24"/>
          <w:szCs w:val="24"/>
        </w:rPr>
        <w:tab/>
        <w:t>Step 2</w:t>
      </w:r>
      <w:r>
        <w:rPr>
          <w:rFonts w:ascii="Cambria" w:eastAsia="Cambria" w:hAnsi="Cambria" w:cs="Cambria"/>
          <w:color w:val="000000"/>
          <w:sz w:val="24"/>
          <w:szCs w:val="24"/>
        </w:rPr>
        <w:t xml:space="preserve">: </w:t>
      </w:r>
      <w:r>
        <w:rPr>
          <w:rFonts w:ascii="Cambria" w:eastAsia="Cambria" w:hAnsi="Cambria" w:cs="Cambria"/>
          <w:b/>
          <w:color w:val="000000"/>
          <w:sz w:val="24"/>
          <w:szCs w:val="24"/>
        </w:rPr>
        <w:t>CD Users</w:t>
      </w:r>
      <w:r>
        <w:rPr>
          <w:rFonts w:ascii="Cambria" w:eastAsia="Cambria" w:hAnsi="Cambria" w:cs="Cambria"/>
          <w:color w:val="000000"/>
          <w:sz w:val="24"/>
          <w:szCs w:val="24"/>
        </w:rPr>
        <w:br/>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i/>
          <w:color w:val="000000"/>
          <w:sz w:val="24"/>
          <w:szCs w:val="24"/>
        </w:rPr>
        <w:t>Step 3</w:t>
      </w:r>
      <w:r>
        <w:rPr>
          <w:rFonts w:ascii="Cambria" w:eastAsia="Cambria" w:hAnsi="Cambria" w:cs="Cambria"/>
          <w:color w:val="000000"/>
          <w:sz w:val="24"/>
          <w:szCs w:val="24"/>
        </w:rPr>
        <w:t xml:space="preserve">: </w:t>
      </w:r>
      <w:r>
        <w:rPr>
          <w:rFonts w:ascii="Cambria" w:eastAsia="Cambria" w:hAnsi="Cambria" w:cs="Cambria"/>
          <w:b/>
          <w:color w:val="000000"/>
          <w:sz w:val="24"/>
          <w:szCs w:val="24"/>
        </w:rPr>
        <w:t>DIR</w:t>
      </w:r>
    </w:p>
    <w:p w14:paraId="0D96B08B" w14:textId="77777777" w:rsidR="006A4049" w:rsidRDefault="00000000">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i/>
          <w:color w:val="000000"/>
          <w:sz w:val="24"/>
          <w:szCs w:val="24"/>
        </w:rPr>
        <w:t xml:space="preserve"> </w:t>
      </w:r>
      <w:r>
        <w:rPr>
          <w:rFonts w:ascii="Cambria" w:eastAsia="Cambria" w:hAnsi="Cambria" w:cs="Cambria"/>
          <w:b/>
          <w:i/>
          <w:color w:val="000000"/>
          <w:sz w:val="24"/>
          <w:szCs w:val="24"/>
        </w:rPr>
        <w:tab/>
      </w:r>
      <w:r>
        <w:rPr>
          <w:rFonts w:ascii="Cambria" w:eastAsia="Cambria" w:hAnsi="Cambria" w:cs="Cambria"/>
          <w:i/>
          <w:color w:val="000000"/>
          <w:sz w:val="24"/>
          <w:szCs w:val="24"/>
        </w:rPr>
        <w:t xml:space="preserve">(A list with folder names will appear, including your </w:t>
      </w:r>
      <w:proofErr w:type="gramStart"/>
      <w:r>
        <w:rPr>
          <w:rFonts w:ascii="Cambria" w:eastAsia="Cambria" w:hAnsi="Cambria" w:cs="Cambria"/>
          <w:i/>
          <w:color w:val="000000"/>
          <w:sz w:val="24"/>
          <w:szCs w:val="24"/>
        </w:rPr>
        <w:t>user</w:t>
      </w:r>
      <w:proofErr w:type="gramEnd"/>
      <w:r>
        <w:rPr>
          <w:rFonts w:ascii="Cambria" w:eastAsia="Cambria" w:hAnsi="Cambria" w:cs="Cambria"/>
          <w:i/>
          <w:color w:val="000000"/>
          <w:sz w:val="24"/>
          <w:szCs w:val="24"/>
        </w:rPr>
        <w:t xml:space="preserve"> name, remember it for the next step.)</w:t>
      </w:r>
      <w:r>
        <w:rPr>
          <w:rFonts w:ascii="Cambria" w:eastAsia="Cambria" w:hAnsi="Cambria" w:cs="Cambria"/>
          <w:b/>
          <w:i/>
          <w:color w:val="000000"/>
          <w:sz w:val="24"/>
          <w:szCs w:val="24"/>
        </w:rPr>
        <w:br/>
      </w:r>
      <w:r>
        <w:rPr>
          <w:rFonts w:ascii="Cambria" w:eastAsia="Cambria" w:hAnsi="Cambria" w:cs="Cambria"/>
          <w:b/>
          <w:i/>
          <w:color w:val="000000"/>
          <w:sz w:val="24"/>
          <w:szCs w:val="24"/>
        </w:rPr>
        <w:tab/>
      </w:r>
      <w:r>
        <w:rPr>
          <w:rFonts w:ascii="Cambria" w:eastAsia="Cambria" w:hAnsi="Cambria" w:cs="Cambria"/>
          <w:b/>
          <w:i/>
          <w:color w:val="000000"/>
          <w:sz w:val="24"/>
          <w:szCs w:val="24"/>
        </w:rPr>
        <w:tab/>
      </w:r>
      <w:r>
        <w:rPr>
          <w:rFonts w:ascii="Cambria" w:eastAsia="Cambria" w:hAnsi="Cambria" w:cs="Cambria"/>
          <w:i/>
          <w:color w:val="000000"/>
          <w:sz w:val="24"/>
          <w:szCs w:val="24"/>
        </w:rPr>
        <w:t>Step 4</w:t>
      </w:r>
      <w:r>
        <w:rPr>
          <w:rFonts w:ascii="Cambria" w:eastAsia="Cambria" w:hAnsi="Cambria" w:cs="Cambria"/>
          <w:color w:val="000000"/>
          <w:sz w:val="24"/>
          <w:szCs w:val="24"/>
        </w:rPr>
        <w:t>:</w:t>
      </w:r>
      <w:r>
        <w:rPr>
          <w:rFonts w:ascii="Cambria" w:eastAsia="Cambria" w:hAnsi="Cambria" w:cs="Cambria"/>
          <w:b/>
          <w:color w:val="000000"/>
          <w:sz w:val="24"/>
          <w:szCs w:val="24"/>
        </w:rPr>
        <w:t xml:space="preserve"> CD “XXX\</w:t>
      </w:r>
      <w:proofErr w:type="spellStart"/>
      <w:r>
        <w:rPr>
          <w:rFonts w:ascii="Cambria" w:eastAsia="Cambria" w:hAnsi="Cambria" w:cs="Cambria"/>
          <w:b/>
          <w:color w:val="000000"/>
          <w:sz w:val="24"/>
          <w:szCs w:val="24"/>
        </w:rPr>
        <w:t>AppData</w:t>
      </w:r>
      <w:proofErr w:type="spellEnd"/>
      <w:r>
        <w:rPr>
          <w:rFonts w:ascii="Cambria" w:eastAsia="Cambria" w:hAnsi="Cambria" w:cs="Cambria"/>
          <w:b/>
          <w:color w:val="000000"/>
          <w:sz w:val="24"/>
          <w:szCs w:val="24"/>
        </w:rPr>
        <w:t>\Local\VS Revo Group\</w:t>
      </w:r>
      <w:r>
        <w:rPr>
          <w:rFonts w:ascii="Cambria" w:eastAsia="Cambria" w:hAnsi="Cambria" w:cs="Cambria"/>
          <w:color w:val="000000"/>
        </w:rPr>
        <w:t xml:space="preserve"> </w:t>
      </w:r>
      <w:r>
        <w:rPr>
          <w:rFonts w:ascii="Cambria" w:eastAsia="Cambria" w:hAnsi="Cambria" w:cs="Cambria"/>
          <w:b/>
          <w:color w:val="000000"/>
          <w:sz w:val="24"/>
          <w:szCs w:val="24"/>
        </w:rPr>
        <w:t>Revo Registry Cleaner\Backups\Last\”</w:t>
      </w:r>
    </w:p>
    <w:p w14:paraId="68FF7EF0" w14:textId="77777777" w:rsidR="006A4049" w:rsidRDefault="00000000">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b/>
          <w:color w:val="000000"/>
          <w:sz w:val="24"/>
          <w:szCs w:val="24"/>
        </w:rPr>
        <w:tab/>
      </w:r>
    </w:p>
    <w:p w14:paraId="2CB5B11A" w14:textId="77777777" w:rsidR="006A4049" w:rsidRDefault="00000000">
      <w:pPr>
        <w:spacing w:after="0" w:line="240" w:lineRule="auto"/>
        <w:rPr>
          <w:sz w:val="24"/>
          <w:szCs w:val="24"/>
        </w:rPr>
      </w:pPr>
      <w:r>
        <w:rPr>
          <w:i/>
          <w:sz w:val="24"/>
          <w:szCs w:val="24"/>
        </w:rPr>
        <w:tab/>
        <w:t xml:space="preserve">(Replace </w:t>
      </w:r>
      <w:r>
        <w:rPr>
          <w:b/>
          <w:i/>
          <w:sz w:val="24"/>
          <w:szCs w:val="24"/>
        </w:rPr>
        <w:t>XXX</w:t>
      </w:r>
      <w:r>
        <w:rPr>
          <w:i/>
          <w:sz w:val="24"/>
          <w:szCs w:val="24"/>
        </w:rPr>
        <w:t xml:space="preserve"> with your </w:t>
      </w:r>
      <w:proofErr w:type="gramStart"/>
      <w:r>
        <w:rPr>
          <w:i/>
          <w:sz w:val="24"/>
          <w:szCs w:val="24"/>
        </w:rPr>
        <w:t>user</w:t>
      </w:r>
      <w:proofErr w:type="gramEnd"/>
      <w:r>
        <w:rPr>
          <w:i/>
          <w:sz w:val="24"/>
          <w:szCs w:val="24"/>
        </w:rPr>
        <w:t xml:space="preserve"> name found in step 3. Ensure you include the quotation marks above.)</w:t>
      </w:r>
      <w:r>
        <w:rPr>
          <w:sz w:val="24"/>
          <w:szCs w:val="24"/>
        </w:rPr>
        <w:br/>
      </w:r>
      <w:r>
        <w:rPr>
          <w:sz w:val="24"/>
          <w:szCs w:val="24"/>
        </w:rPr>
        <w:lastRenderedPageBreak/>
        <w:br/>
        <w:t xml:space="preserve">For Revo Registry Cleaner Portable – you should navigate to the chosen by yourself </w:t>
      </w:r>
      <w:proofErr w:type="gramStart"/>
      <w:r>
        <w:rPr>
          <w:sz w:val="24"/>
          <w:szCs w:val="24"/>
        </w:rPr>
        <w:t>folder(</w:t>
      </w:r>
      <w:proofErr w:type="gramEnd"/>
      <w:r>
        <w:rPr>
          <w:sz w:val="24"/>
          <w:szCs w:val="24"/>
        </w:rPr>
        <w:t>as an example):</w:t>
      </w:r>
    </w:p>
    <w:p w14:paraId="51580C35" w14:textId="77777777" w:rsidR="006A4049" w:rsidRDefault="00000000">
      <w:pPr>
        <w:spacing w:after="0" w:line="240" w:lineRule="auto"/>
        <w:rPr>
          <w:b/>
          <w:i/>
          <w:sz w:val="24"/>
          <w:szCs w:val="24"/>
        </w:rPr>
      </w:pPr>
      <w:r>
        <w:rPr>
          <w:b/>
          <w:sz w:val="24"/>
          <w:szCs w:val="24"/>
        </w:rPr>
        <w:t>C:\Users\User\Desktop\Revo Registry Cleaner Portable\Data\</w:t>
      </w:r>
      <w:proofErr w:type="spellStart"/>
      <w:r>
        <w:rPr>
          <w:b/>
          <w:sz w:val="24"/>
          <w:szCs w:val="24"/>
        </w:rPr>
        <w:t>UserXXX</w:t>
      </w:r>
      <w:proofErr w:type="spellEnd"/>
      <w:r>
        <w:rPr>
          <w:b/>
          <w:sz w:val="24"/>
          <w:szCs w:val="24"/>
        </w:rPr>
        <w:t>\Backups\Last\</w:t>
      </w:r>
      <w:r>
        <w:rPr>
          <w:sz w:val="24"/>
          <w:szCs w:val="24"/>
        </w:rPr>
        <w:br/>
      </w:r>
      <w:r>
        <w:rPr>
          <w:sz w:val="24"/>
          <w:szCs w:val="24"/>
        </w:rPr>
        <w:br/>
      </w:r>
      <w:r>
        <w:rPr>
          <w:sz w:val="24"/>
          <w:szCs w:val="24"/>
        </w:rPr>
        <w:tab/>
      </w:r>
      <w:r>
        <w:rPr>
          <w:sz w:val="24"/>
          <w:szCs w:val="24"/>
        </w:rPr>
        <w:tab/>
      </w:r>
      <w:r>
        <w:rPr>
          <w:i/>
          <w:sz w:val="24"/>
          <w:szCs w:val="24"/>
        </w:rPr>
        <w:t>Step 5</w:t>
      </w:r>
      <w:r>
        <w:rPr>
          <w:sz w:val="24"/>
          <w:szCs w:val="24"/>
        </w:rPr>
        <w:t xml:space="preserve">: </w:t>
      </w:r>
      <w:r>
        <w:rPr>
          <w:b/>
          <w:sz w:val="24"/>
          <w:szCs w:val="24"/>
        </w:rPr>
        <w:t xml:space="preserve">ren </w:t>
      </w:r>
      <w:proofErr w:type="gramStart"/>
      <w:r>
        <w:rPr>
          <w:b/>
          <w:sz w:val="24"/>
          <w:szCs w:val="24"/>
        </w:rPr>
        <w:t>Restore.dat  Restore.bat</w:t>
      </w:r>
      <w:proofErr w:type="gramEnd"/>
    </w:p>
    <w:p w14:paraId="39D93E52" w14:textId="77777777" w:rsidR="006A4049" w:rsidRDefault="00000000">
      <w:pPr>
        <w:spacing w:after="0" w:line="240" w:lineRule="auto"/>
        <w:rPr>
          <w:b/>
          <w:sz w:val="24"/>
          <w:szCs w:val="24"/>
        </w:rPr>
      </w:pPr>
      <w:r>
        <w:rPr>
          <w:b/>
          <w:i/>
          <w:sz w:val="24"/>
          <w:szCs w:val="24"/>
        </w:rPr>
        <w:tab/>
      </w:r>
      <w:r>
        <w:rPr>
          <w:b/>
          <w:i/>
          <w:sz w:val="24"/>
          <w:szCs w:val="24"/>
        </w:rPr>
        <w:tab/>
      </w:r>
      <w:r>
        <w:rPr>
          <w:i/>
          <w:sz w:val="24"/>
          <w:szCs w:val="24"/>
        </w:rPr>
        <w:t>Step 6:</w:t>
      </w:r>
      <w:r>
        <w:rPr>
          <w:b/>
          <w:i/>
          <w:sz w:val="24"/>
          <w:szCs w:val="24"/>
        </w:rPr>
        <w:t xml:space="preserve"> </w:t>
      </w:r>
      <w:r>
        <w:rPr>
          <w:b/>
          <w:sz w:val="24"/>
          <w:szCs w:val="24"/>
        </w:rPr>
        <w:t>Restore.bat</w:t>
      </w:r>
    </w:p>
    <w:p w14:paraId="5E38AD4C" w14:textId="77777777" w:rsidR="006A4049" w:rsidRDefault="006A4049">
      <w:pPr>
        <w:rPr>
          <w:b/>
          <w:color w:val="2F5496"/>
          <w:sz w:val="44"/>
          <w:szCs w:val="44"/>
          <w:u w:val="single"/>
        </w:rPr>
      </w:pPr>
    </w:p>
    <w:p w14:paraId="3F5D30D3" w14:textId="3943CDE0" w:rsidR="006A4049" w:rsidRDefault="00F9713C">
      <w:pPr>
        <w:rPr>
          <w:b/>
          <w:color w:val="2F5496"/>
          <w:sz w:val="44"/>
          <w:szCs w:val="44"/>
          <w:u w:val="single"/>
        </w:rPr>
      </w:pPr>
      <w:r>
        <w:rPr>
          <w:b/>
          <w:color w:val="2F5496"/>
          <w:sz w:val="44"/>
          <w:szCs w:val="44"/>
          <w:u w:val="single"/>
        </w:rPr>
        <w:t>8</w:t>
      </w:r>
      <w:r w:rsidR="00000000">
        <w:rPr>
          <w:b/>
          <w:color w:val="2F5496"/>
          <w:sz w:val="44"/>
          <w:szCs w:val="44"/>
          <w:u w:val="single"/>
        </w:rPr>
        <w:t>.3 For Windows 10 and Windows 11</w:t>
      </w:r>
    </w:p>
    <w:p w14:paraId="7526DDEC" w14:textId="77777777" w:rsidR="006A4049" w:rsidRDefault="00000000">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color w:val="000000"/>
          <w:sz w:val="24"/>
          <w:szCs w:val="24"/>
        </w:rPr>
        <w:t xml:space="preserve">You need to start the computer in an unusual way to find the </w:t>
      </w:r>
      <w:r>
        <w:rPr>
          <w:rFonts w:ascii="Cambria" w:eastAsia="Cambria" w:hAnsi="Cambria" w:cs="Cambria"/>
          <w:b/>
          <w:color w:val="000000"/>
          <w:sz w:val="24"/>
          <w:szCs w:val="24"/>
        </w:rPr>
        <w:t xml:space="preserve">Command Prompt </w:t>
      </w:r>
      <w:r>
        <w:rPr>
          <w:rFonts w:ascii="Cambria" w:eastAsia="Cambria" w:hAnsi="Cambria" w:cs="Cambria"/>
          <w:color w:val="000000"/>
          <w:sz w:val="24"/>
          <w:szCs w:val="24"/>
        </w:rPr>
        <w:t>option.</w:t>
      </w:r>
    </w:p>
    <w:p w14:paraId="6F1CADAD" w14:textId="77777777" w:rsidR="006A4049" w:rsidRDefault="00000000">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color w:val="000000"/>
          <w:sz w:val="24"/>
          <w:szCs w:val="24"/>
        </w:rPr>
        <w:t xml:space="preserve">Begin by pressing and holding the </w:t>
      </w:r>
      <w:r>
        <w:rPr>
          <w:rFonts w:ascii="Cambria" w:eastAsia="Cambria" w:hAnsi="Cambria" w:cs="Cambria"/>
          <w:b/>
          <w:color w:val="000000"/>
          <w:sz w:val="24"/>
          <w:szCs w:val="24"/>
        </w:rPr>
        <w:t>Shift</w:t>
      </w:r>
      <w:r>
        <w:rPr>
          <w:rFonts w:ascii="Cambria" w:eastAsia="Cambria" w:hAnsi="Cambria" w:cs="Cambria"/>
          <w:color w:val="000000"/>
          <w:sz w:val="24"/>
          <w:szCs w:val="24"/>
        </w:rPr>
        <w:t xml:space="preserve"> key and </w:t>
      </w:r>
      <w:r>
        <w:rPr>
          <w:rFonts w:ascii="Cambria" w:eastAsia="Cambria" w:hAnsi="Cambria" w:cs="Cambria"/>
          <w:color w:val="000000"/>
          <w:sz w:val="24"/>
          <w:szCs w:val="24"/>
          <w:u w:val="single"/>
        </w:rPr>
        <w:t>only then</w:t>
      </w:r>
      <w:r>
        <w:rPr>
          <w:rFonts w:ascii="Cambria" w:eastAsia="Cambria" w:hAnsi="Cambria" w:cs="Cambria"/>
          <w:color w:val="000000"/>
          <w:sz w:val="24"/>
          <w:szCs w:val="24"/>
        </w:rPr>
        <w:t xml:space="preserve"> may you reboot your computer as normal. Continue to hold the key down until the computer fully restarts and you see the </w:t>
      </w:r>
      <w:r>
        <w:rPr>
          <w:rFonts w:ascii="Cambria" w:eastAsia="Cambria" w:hAnsi="Cambria" w:cs="Cambria"/>
          <w:b/>
          <w:color w:val="000000"/>
          <w:sz w:val="24"/>
          <w:szCs w:val="24"/>
        </w:rPr>
        <w:t>Choose an Option</w:t>
      </w:r>
      <w:r>
        <w:rPr>
          <w:rFonts w:ascii="Cambria" w:eastAsia="Cambria" w:hAnsi="Cambria" w:cs="Cambria"/>
          <w:color w:val="000000"/>
          <w:sz w:val="24"/>
          <w:szCs w:val="24"/>
        </w:rPr>
        <w:t xml:space="preserve"> screen.</w:t>
      </w:r>
    </w:p>
    <w:p w14:paraId="3A3FCB4C" w14:textId="77777777" w:rsidR="006A4049" w:rsidRDefault="006A4049">
      <w:pPr>
        <w:pBdr>
          <w:top w:val="nil"/>
          <w:left w:val="nil"/>
          <w:bottom w:val="nil"/>
          <w:right w:val="nil"/>
          <w:between w:val="nil"/>
        </w:pBdr>
        <w:spacing w:after="0" w:line="240" w:lineRule="auto"/>
        <w:rPr>
          <w:rFonts w:ascii="Cambria" w:eastAsia="Cambria" w:hAnsi="Cambria" w:cs="Cambria"/>
          <w:b/>
          <w:color w:val="000000"/>
          <w:sz w:val="24"/>
          <w:szCs w:val="24"/>
        </w:rPr>
      </w:pPr>
    </w:p>
    <w:p w14:paraId="3C66E96B" w14:textId="77777777" w:rsidR="006A4049" w:rsidRDefault="00000000">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noProof/>
          <w:color w:val="000000"/>
          <w:sz w:val="24"/>
          <w:szCs w:val="24"/>
        </w:rPr>
        <w:drawing>
          <wp:inline distT="0" distB="0" distL="0" distR="0" wp14:anchorId="7473D724" wp14:editId="1B1187DA">
            <wp:extent cx="2003425" cy="2364105"/>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003425" cy="2364105"/>
                    </a:xfrm>
                    <a:prstGeom prst="rect">
                      <a:avLst/>
                    </a:prstGeom>
                    <a:ln/>
                  </pic:spPr>
                </pic:pic>
              </a:graphicData>
            </a:graphic>
          </wp:inline>
        </w:drawing>
      </w:r>
    </w:p>
    <w:p w14:paraId="53157A4C" w14:textId="77777777" w:rsidR="006A4049" w:rsidRDefault="006A4049">
      <w:pPr>
        <w:pBdr>
          <w:top w:val="nil"/>
          <w:left w:val="nil"/>
          <w:bottom w:val="nil"/>
          <w:right w:val="nil"/>
          <w:between w:val="nil"/>
        </w:pBdr>
        <w:spacing w:after="0" w:line="240" w:lineRule="auto"/>
        <w:rPr>
          <w:rFonts w:ascii="Cambria" w:eastAsia="Cambria" w:hAnsi="Cambria" w:cs="Cambria"/>
          <w:b/>
          <w:color w:val="000000"/>
          <w:sz w:val="24"/>
          <w:szCs w:val="24"/>
        </w:rPr>
      </w:pPr>
    </w:p>
    <w:p w14:paraId="7A0199EF" w14:textId="77777777" w:rsidR="006A4049" w:rsidRDefault="00000000">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ab/>
        <w:t>N</w:t>
      </w:r>
      <w:r>
        <w:rPr>
          <w:rFonts w:ascii="Cambria" w:eastAsia="Cambria" w:hAnsi="Cambria" w:cs="Cambria"/>
          <w:color w:val="000000"/>
          <w:sz w:val="24"/>
          <w:szCs w:val="24"/>
        </w:rPr>
        <w:t>ow proceed as follows:</w:t>
      </w:r>
    </w:p>
    <w:p w14:paraId="2A7B6E58" w14:textId="77777777" w:rsidR="006A4049" w:rsidRDefault="00000000">
      <w:pPr>
        <w:spacing w:after="0" w:line="240" w:lineRule="auto"/>
        <w:rPr>
          <w:sz w:val="24"/>
          <w:szCs w:val="24"/>
        </w:rPr>
      </w:pPr>
      <w:r>
        <w:rPr>
          <w:sz w:val="24"/>
          <w:szCs w:val="24"/>
        </w:rPr>
        <w:tab/>
        <w:t xml:space="preserve">1 - Click the </w:t>
      </w:r>
      <w:r>
        <w:rPr>
          <w:b/>
          <w:sz w:val="24"/>
          <w:szCs w:val="24"/>
        </w:rPr>
        <w:t>Troubleshoot</w:t>
      </w:r>
      <w:r>
        <w:rPr>
          <w:sz w:val="24"/>
          <w:szCs w:val="24"/>
        </w:rPr>
        <w:t xml:space="preserve"> button.</w:t>
      </w:r>
    </w:p>
    <w:p w14:paraId="5C44FE02" w14:textId="77777777" w:rsidR="006A4049" w:rsidRDefault="00000000">
      <w:pPr>
        <w:spacing w:after="0" w:line="240" w:lineRule="auto"/>
        <w:rPr>
          <w:sz w:val="24"/>
          <w:szCs w:val="24"/>
        </w:rPr>
      </w:pPr>
      <w:r>
        <w:rPr>
          <w:sz w:val="24"/>
          <w:szCs w:val="24"/>
        </w:rPr>
        <w:tab/>
        <w:t xml:space="preserve">2 - Click the </w:t>
      </w:r>
      <w:r>
        <w:rPr>
          <w:b/>
          <w:sz w:val="24"/>
          <w:szCs w:val="24"/>
        </w:rPr>
        <w:t>Advanced Options</w:t>
      </w:r>
      <w:r>
        <w:rPr>
          <w:sz w:val="24"/>
          <w:szCs w:val="24"/>
        </w:rPr>
        <w:t xml:space="preserve"> button.</w:t>
      </w:r>
    </w:p>
    <w:p w14:paraId="5DD17CF9" w14:textId="77777777" w:rsidR="006A4049" w:rsidRDefault="00000000">
      <w:pPr>
        <w:spacing w:after="0" w:line="240" w:lineRule="auto"/>
        <w:rPr>
          <w:sz w:val="24"/>
          <w:szCs w:val="24"/>
        </w:rPr>
      </w:pPr>
      <w:r>
        <w:rPr>
          <w:sz w:val="24"/>
          <w:szCs w:val="24"/>
        </w:rPr>
        <w:tab/>
        <w:t xml:space="preserve">3 - Click the </w:t>
      </w:r>
      <w:r>
        <w:rPr>
          <w:b/>
          <w:sz w:val="24"/>
          <w:szCs w:val="24"/>
        </w:rPr>
        <w:t>Command Prompt</w:t>
      </w:r>
      <w:r>
        <w:rPr>
          <w:sz w:val="24"/>
          <w:szCs w:val="24"/>
        </w:rPr>
        <w:t xml:space="preserve"> button.</w:t>
      </w:r>
    </w:p>
    <w:p w14:paraId="48B44C06" w14:textId="77777777" w:rsidR="006A4049" w:rsidRDefault="00000000">
      <w:pPr>
        <w:spacing w:after="0" w:line="240" w:lineRule="auto"/>
        <w:rPr>
          <w:sz w:val="24"/>
          <w:szCs w:val="24"/>
        </w:rPr>
      </w:pPr>
      <w:r>
        <w:rPr>
          <w:sz w:val="24"/>
          <w:szCs w:val="24"/>
        </w:rPr>
        <w:tab/>
        <w:t xml:space="preserve">4 - Log into your account, and you will see the </w:t>
      </w:r>
      <w:r>
        <w:rPr>
          <w:b/>
          <w:sz w:val="24"/>
          <w:szCs w:val="24"/>
        </w:rPr>
        <w:t xml:space="preserve">Command Prompt </w:t>
      </w:r>
      <w:r>
        <w:rPr>
          <w:sz w:val="24"/>
          <w:szCs w:val="24"/>
        </w:rPr>
        <w:t>window.</w:t>
      </w:r>
    </w:p>
    <w:p w14:paraId="47D56DC7" w14:textId="77777777" w:rsidR="006A4049" w:rsidRDefault="00000000">
      <w:pPr>
        <w:numPr>
          <w:ilvl w:val="0"/>
          <w:numId w:val="4"/>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 xml:space="preserve">Enter (type) each of the following commands (in </w:t>
      </w:r>
      <w:r>
        <w:rPr>
          <w:rFonts w:ascii="Times New Roman" w:eastAsia="Times New Roman" w:hAnsi="Times New Roman" w:cs="Times New Roman"/>
          <w:b/>
          <w:color w:val="000000"/>
          <w:sz w:val="24"/>
          <w:szCs w:val="24"/>
        </w:rPr>
        <w:t>bold</w:t>
      </w:r>
      <w:r>
        <w:rPr>
          <w:rFonts w:ascii="Times New Roman" w:eastAsia="Times New Roman" w:hAnsi="Times New Roman" w:cs="Times New Roman"/>
          <w:color w:val="000000"/>
          <w:sz w:val="24"/>
          <w:szCs w:val="24"/>
        </w:rPr>
        <w:t xml:space="preserve">). Press Enter </w:t>
      </w:r>
      <w:r>
        <w:rPr>
          <w:rFonts w:ascii="Times New Roman" w:eastAsia="Times New Roman" w:hAnsi="Times New Roman" w:cs="Times New Roman"/>
          <w:color w:val="000000"/>
          <w:sz w:val="24"/>
          <w:szCs w:val="24"/>
          <w:u w:val="single"/>
        </w:rPr>
        <w:t>after each step</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r>
      <w:r>
        <w:rPr>
          <w:rFonts w:ascii="Times New Roman" w:eastAsia="Times New Roman" w:hAnsi="Times New Roman" w:cs="Times New Roman"/>
          <w:i/>
          <w:color w:val="000000"/>
          <w:sz w:val="24"/>
          <w:szCs w:val="24"/>
        </w:rPr>
        <w:t xml:space="preserve"> (Assuming you have installed Windows on “Local Disk (C :)”)</w:t>
      </w:r>
      <w:r>
        <w:rPr>
          <w:rFonts w:ascii="Times New Roman" w:eastAsia="Times New Roman" w:hAnsi="Times New Roman" w:cs="Times New Roman"/>
          <w:i/>
          <w:color w:val="000000"/>
          <w:sz w:val="24"/>
          <w:szCs w:val="24"/>
        </w:rPr>
        <w:br/>
        <w:t>Step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w:t>
      </w:r>
    </w:p>
    <w:p w14:paraId="61E13ED6" w14:textId="77777777" w:rsidR="006A4049" w:rsidRDefault="00000000">
      <w:pPr>
        <w:numPr>
          <w:ilvl w:val="0"/>
          <w:numId w:val="4"/>
        </w:numPr>
        <w:pBdr>
          <w:top w:val="nil"/>
          <w:left w:val="nil"/>
          <w:bottom w:val="nil"/>
          <w:right w:val="nil"/>
          <w:between w:val="nil"/>
        </w:pBdr>
        <w:spacing w:line="240" w:lineRule="auto"/>
      </w:pPr>
      <w:r>
        <w:rPr>
          <w:rFonts w:ascii="Times New Roman" w:eastAsia="Times New Roman" w:hAnsi="Times New Roman" w:cs="Times New Roman"/>
          <w:i/>
          <w:color w:val="000000"/>
          <w:sz w:val="24"/>
          <w:szCs w:val="24"/>
        </w:rPr>
        <w:t>Step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CD “Program Files”</w:t>
      </w:r>
    </w:p>
    <w:p w14:paraId="193485E4" w14:textId="77777777" w:rsidR="006A4049" w:rsidRDefault="00000000">
      <w:pPr>
        <w:numPr>
          <w:ilvl w:val="0"/>
          <w:numId w:val="4"/>
        </w:numPr>
        <w:pBdr>
          <w:top w:val="nil"/>
          <w:left w:val="nil"/>
          <w:bottom w:val="nil"/>
          <w:right w:val="nil"/>
          <w:between w:val="nil"/>
        </w:pBdr>
        <w:spacing w:line="240" w:lineRule="auto"/>
      </w:pPr>
      <w:r>
        <w:rPr>
          <w:rFonts w:ascii="Times New Roman" w:eastAsia="Times New Roman" w:hAnsi="Times New Roman" w:cs="Times New Roman"/>
          <w:i/>
          <w:color w:val="000000"/>
          <w:sz w:val="24"/>
          <w:szCs w:val="24"/>
        </w:rPr>
        <w:t>Step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CD “VS Revo Group”</w:t>
      </w:r>
    </w:p>
    <w:p w14:paraId="0F012FC2" w14:textId="77777777" w:rsidR="006A4049" w:rsidRDefault="00000000">
      <w:pPr>
        <w:numPr>
          <w:ilvl w:val="0"/>
          <w:numId w:val="4"/>
        </w:numPr>
        <w:pBdr>
          <w:top w:val="nil"/>
          <w:left w:val="nil"/>
          <w:bottom w:val="nil"/>
          <w:right w:val="nil"/>
          <w:between w:val="nil"/>
        </w:pBdr>
        <w:spacing w:line="240" w:lineRule="auto"/>
      </w:pPr>
      <w:r>
        <w:rPr>
          <w:rFonts w:ascii="Times New Roman" w:eastAsia="Times New Roman" w:hAnsi="Times New Roman" w:cs="Times New Roman"/>
          <w:i/>
          <w:color w:val="000000"/>
          <w:sz w:val="24"/>
          <w:szCs w:val="24"/>
        </w:rPr>
        <w:t>Step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CD “Revo Registry </w:t>
      </w:r>
      <w:proofErr w:type="gramStart"/>
      <w:r>
        <w:rPr>
          <w:rFonts w:ascii="Times New Roman" w:eastAsia="Times New Roman" w:hAnsi="Times New Roman" w:cs="Times New Roman"/>
          <w:b/>
          <w:color w:val="000000"/>
          <w:sz w:val="24"/>
          <w:szCs w:val="24"/>
        </w:rPr>
        <w:t>Cleaner“</w:t>
      </w:r>
      <w:proofErr w:type="gramEnd"/>
    </w:p>
    <w:p w14:paraId="3B91D43B" w14:textId="77777777" w:rsidR="006A4049"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w:t>
      </w:r>
      <w:r>
        <w:rPr>
          <w:rFonts w:ascii="Times New Roman" w:eastAsia="Times New Roman" w:hAnsi="Times New Roman" w:cs="Times New Roman"/>
          <w:b/>
          <w:color w:val="000000"/>
          <w:sz w:val="24"/>
          <w:szCs w:val="24"/>
        </w:rPr>
        <w:t>Revo Registry Cleaner Portable</w:t>
      </w:r>
      <w:r>
        <w:rPr>
          <w:rFonts w:ascii="Times New Roman" w:eastAsia="Times New Roman" w:hAnsi="Times New Roman" w:cs="Times New Roman"/>
          <w:color w:val="000000"/>
          <w:sz w:val="24"/>
          <w:szCs w:val="24"/>
        </w:rPr>
        <w:t xml:space="preserve"> – you should navigate the chosen by yourself </w:t>
      </w:r>
      <w:proofErr w:type="gramStart"/>
      <w:r>
        <w:rPr>
          <w:rFonts w:ascii="Times New Roman" w:eastAsia="Times New Roman" w:hAnsi="Times New Roman" w:cs="Times New Roman"/>
          <w:color w:val="000000"/>
          <w:sz w:val="24"/>
          <w:szCs w:val="24"/>
        </w:rPr>
        <w:t>folder(</w:t>
      </w:r>
      <w:proofErr w:type="gramEnd"/>
      <w:r>
        <w:rPr>
          <w:rFonts w:ascii="Times New Roman" w:eastAsia="Times New Roman" w:hAnsi="Times New Roman" w:cs="Times New Roman"/>
          <w:color w:val="000000"/>
          <w:sz w:val="24"/>
          <w:szCs w:val="24"/>
        </w:rPr>
        <w:t>as example):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C:\Users\User\Desktop\Revo Registry Cleaner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Portable\x64”</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Or</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C:\Users\User\Desktop\Revo Registry Cleaner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Portable\x86” (for 32 bits systems)</w:t>
      </w:r>
    </w:p>
    <w:p w14:paraId="6487C275" w14:textId="77777777" w:rsidR="006A4049" w:rsidRDefault="00000000">
      <w:pPr>
        <w:numPr>
          <w:ilvl w:val="0"/>
          <w:numId w:val="4"/>
        </w:numPr>
        <w:pBdr>
          <w:top w:val="nil"/>
          <w:left w:val="nil"/>
          <w:bottom w:val="nil"/>
          <w:right w:val="nil"/>
          <w:between w:val="nil"/>
        </w:pBdr>
        <w:spacing w:line="240" w:lineRule="auto"/>
      </w:pPr>
      <w:r>
        <w:rPr>
          <w:rFonts w:ascii="Times New Roman" w:eastAsia="Times New Roman" w:hAnsi="Times New Roman" w:cs="Times New Roman"/>
          <w:i/>
          <w:color w:val="000000"/>
          <w:sz w:val="24"/>
          <w:szCs w:val="24"/>
        </w:rPr>
        <w:t>Step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RRCRestore.exe</w:t>
      </w:r>
    </w:p>
    <w:p w14:paraId="473BF957" w14:textId="77777777" w:rsidR="006A4049" w:rsidRDefault="00000000">
      <w:pPr>
        <w:numPr>
          <w:ilvl w:val="0"/>
          <w:numId w:val="4"/>
        </w:numPr>
        <w:pBdr>
          <w:top w:val="nil"/>
          <w:left w:val="nil"/>
          <w:bottom w:val="nil"/>
          <w:right w:val="nil"/>
          <w:between w:val="nil"/>
        </w:pBdr>
        <w:spacing w:line="240" w:lineRule="auto"/>
      </w:pPr>
      <w:r>
        <w:rPr>
          <w:rFonts w:ascii="Times New Roman" w:eastAsia="Times New Roman" w:hAnsi="Times New Roman" w:cs="Times New Roman"/>
          <w:i/>
          <w:color w:val="000000"/>
          <w:sz w:val="24"/>
          <w:szCs w:val="24"/>
        </w:rPr>
        <w:t>Step 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Select backup you want to restore</w:t>
      </w:r>
    </w:p>
    <w:p w14:paraId="62D95B97" w14:textId="77777777" w:rsidR="006A4049" w:rsidRDefault="00000000">
      <w:pPr>
        <w:numPr>
          <w:ilvl w:val="0"/>
          <w:numId w:val="4"/>
        </w:numPr>
        <w:pBdr>
          <w:top w:val="nil"/>
          <w:left w:val="nil"/>
          <w:bottom w:val="nil"/>
          <w:right w:val="nil"/>
          <w:between w:val="nil"/>
        </w:pBdr>
        <w:spacing w:line="240" w:lineRule="auto"/>
      </w:pPr>
      <w:r>
        <w:rPr>
          <w:rFonts w:ascii="Times New Roman" w:eastAsia="Times New Roman" w:hAnsi="Times New Roman" w:cs="Times New Roman"/>
          <w:i/>
          <w:color w:val="000000"/>
          <w:sz w:val="24"/>
          <w:szCs w:val="24"/>
        </w:rPr>
        <w:t>Step 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Click “</w:t>
      </w:r>
      <w:proofErr w:type="gramStart"/>
      <w:r>
        <w:rPr>
          <w:rFonts w:ascii="Times New Roman" w:eastAsia="Times New Roman" w:hAnsi="Times New Roman" w:cs="Times New Roman"/>
          <w:b/>
          <w:color w:val="000000"/>
          <w:sz w:val="24"/>
          <w:szCs w:val="24"/>
        </w:rPr>
        <w:t>Restore“</w:t>
      </w:r>
      <w:proofErr w:type="gramEnd"/>
    </w:p>
    <w:p w14:paraId="479B99A7" w14:textId="77777777" w:rsidR="006A4049" w:rsidRDefault="00000000">
      <w:pPr>
        <w:rPr>
          <w:sz w:val="24"/>
          <w:szCs w:val="24"/>
        </w:rPr>
      </w:pPr>
      <w:r>
        <w:rPr>
          <w:noProof/>
          <w:sz w:val="24"/>
          <w:szCs w:val="24"/>
        </w:rPr>
        <w:drawing>
          <wp:inline distT="0" distB="0" distL="0" distR="0" wp14:anchorId="0A956EC5" wp14:editId="21C7345D">
            <wp:extent cx="5753100" cy="431482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53100" cy="4314825"/>
                    </a:xfrm>
                    <a:prstGeom prst="rect">
                      <a:avLst/>
                    </a:prstGeom>
                    <a:ln/>
                  </pic:spPr>
                </pic:pic>
              </a:graphicData>
            </a:graphic>
          </wp:inline>
        </w:drawing>
      </w:r>
    </w:p>
    <w:p w14:paraId="376287CA" w14:textId="53E7E07E" w:rsidR="006A4049" w:rsidRDefault="00F9713C">
      <w:pPr>
        <w:pStyle w:val="Heading1"/>
      </w:pPr>
      <w:bookmarkStart w:id="24" w:name="_Toc189144669"/>
      <w:r>
        <w:t>9</w:t>
      </w:r>
      <w:r w:rsidR="00000000">
        <w:t>. REGISTRATION/ACTIVATION AND UPDATE SUBSCRIPTION</w:t>
      </w:r>
      <w:bookmarkEnd w:id="24"/>
    </w:p>
    <w:p w14:paraId="5A002E57" w14:textId="77777777" w:rsidR="006A4049" w:rsidRDefault="00000000">
      <w:pPr>
        <w:pBdr>
          <w:top w:val="nil"/>
          <w:left w:val="nil"/>
          <w:bottom w:val="nil"/>
          <w:right w:val="nil"/>
          <w:between w:val="nil"/>
        </w:pBdr>
        <w:spacing w:after="0" w:line="240" w:lineRule="auto"/>
        <w:jc w:val="both"/>
        <w:rPr>
          <w:color w:val="000000"/>
          <w:sz w:val="24"/>
          <w:szCs w:val="24"/>
        </w:rPr>
      </w:pPr>
      <w:r>
        <w:rPr>
          <w:rFonts w:ascii="Cambria" w:eastAsia="Cambria" w:hAnsi="Cambria" w:cs="Cambria"/>
          <w:color w:val="000000"/>
          <w:sz w:val="24"/>
          <w:szCs w:val="24"/>
        </w:rPr>
        <w:tab/>
      </w:r>
      <w:r>
        <w:rPr>
          <w:color w:val="000000"/>
          <w:sz w:val="24"/>
          <w:szCs w:val="24"/>
        </w:rPr>
        <w:t xml:space="preserve">Revo Registry Cleaner Pro has a 30-day free and fully functional trial period, during which you can use it without any restrictions. The trial period </w:t>
      </w:r>
      <w:r>
        <w:rPr>
          <w:sz w:val="24"/>
          <w:szCs w:val="24"/>
        </w:rPr>
        <w:t>automatically starts</w:t>
      </w:r>
      <w:r>
        <w:rPr>
          <w:color w:val="000000"/>
          <w:sz w:val="24"/>
          <w:szCs w:val="24"/>
        </w:rPr>
        <w:t xml:space="preserve"> on the first installation of the program on a particular system.</w:t>
      </w:r>
    </w:p>
    <w:p w14:paraId="53FEB744"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 xml:space="preserve">You can check the title bar on the top of Revo Registry Cleaner Pro’s main window to see how many days you have until the end of the trial </w:t>
      </w:r>
      <w:proofErr w:type="gramStart"/>
      <w:r>
        <w:rPr>
          <w:color w:val="000000"/>
          <w:sz w:val="24"/>
          <w:szCs w:val="24"/>
        </w:rPr>
        <w:t>period,  and</w:t>
      </w:r>
      <w:proofErr w:type="gramEnd"/>
      <w:r>
        <w:rPr>
          <w:color w:val="000000"/>
          <w:sz w:val="24"/>
          <w:szCs w:val="24"/>
        </w:rPr>
        <w:t xml:space="preserve"> every time you close Revo Registry Cleaner Pro, you will see a reminder notifying you how many days you have left.</w:t>
      </w:r>
    </w:p>
    <w:p w14:paraId="6DC9889D" w14:textId="77777777" w:rsidR="006A4049"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If you want to continue using Revo Registry Cleaner Pro after the trial period has ended, you will have to purchase a license from our </w:t>
      </w:r>
      <w:r>
        <w:rPr>
          <w:sz w:val="24"/>
          <w:szCs w:val="24"/>
        </w:rPr>
        <w:t>website</w:t>
      </w:r>
      <w:r>
        <w:rPr>
          <w:color w:val="000000"/>
          <w:sz w:val="24"/>
          <w:szCs w:val="24"/>
        </w:rPr>
        <w:t xml:space="preserve"> – </w:t>
      </w:r>
      <w:hyperlink r:id="rId20">
        <w:r w:rsidR="006A4049">
          <w:rPr>
            <w:color w:val="9999FF"/>
            <w:sz w:val="24"/>
            <w:szCs w:val="24"/>
            <w:u w:val="single"/>
          </w:rPr>
          <w:t>www.revouninstaller.com</w:t>
        </w:r>
      </w:hyperlink>
      <w:r>
        <w:rPr>
          <w:color w:val="000000"/>
          <w:sz w:val="24"/>
          <w:szCs w:val="24"/>
        </w:rPr>
        <w:t>.</w:t>
      </w:r>
    </w:p>
    <w:p w14:paraId="678AD1DD"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 xml:space="preserve">When you purchase a license, you will receive a </w:t>
      </w:r>
      <w:r>
        <w:rPr>
          <w:b/>
          <w:color w:val="000000"/>
          <w:sz w:val="24"/>
          <w:szCs w:val="24"/>
        </w:rPr>
        <w:t xml:space="preserve">Serial Number </w:t>
      </w:r>
      <w:r>
        <w:rPr>
          <w:color w:val="000000"/>
          <w:sz w:val="24"/>
          <w:szCs w:val="24"/>
        </w:rPr>
        <w:t xml:space="preserve">with a specific update subscription period, which you must enter in the registration form in Revo Registry Cleaner Pro, together with a registration name (user name). There are two possible ways to activate </w:t>
      </w:r>
      <w:r>
        <w:rPr>
          <w:color w:val="000000"/>
          <w:sz w:val="24"/>
          <w:szCs w:val="24"/>
        </w:rPr>
        <w:lastRenderedPageBreak/>
        <w:t xml:space="preserve">or update </w:t>
      </w:r>
      <w:r>
        <w:rPr>
          <w:sz w:val="24"/>
          <w:szCs w:val="24"/>
        </w:rPr>
        <w:t xml:space="preserve">your </w:t>
      </w:r>
      <w:r>
        <w:rPr>
          <w:color w:val="000000"/>
          <w:sz w:val="24"/>
          <w:szCs w:val="24"/>
        </w:rPr>
        <w:t xml:space="preserve">subscription </w:t>
      </w:r>
      <w:r>
        <w:rPr>
          <w:sz w:val="24"/>
          <w:szCs w:val="24"/>
        </w:rPr>
        <w:t>to</w:t>
      </w:r>
      <w:r>
        <w:rPr>
          <w:color w:val="000000"/>
          <w:sz w:val="24"/>
          <w:szCs w:val="24"/>
        </w:rPr>
        <w:t xml:space="preserve"> Revo Registry Cleaner Pro - to activate it online or to activate it by a specially generated file by Revo Registry Cleaner Pro.</w:t>
      </w:r>
    </w:p>
    <w:p w14:paraId="53A1FB9A"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 xml:space="preserve">Once activated, your version of Revo Registry Cleaner Pro will work without a time limitation, but you will be able to update it only to the latest released version during your subscription period. After that period’s expiration, you will not be able to install newer versions of Revo Registry Cleaner Pro, released after the date of expiration. You can check the subscription duration of your license if you click the </w:t>
      </w:r>
      <w:r>
        <w:rPr>
          <w:b/>
          <w:color w:val="000000"/>
          <w:sz w:val="24"/>
          <w:szCs w:val="24"/>
        </w:rPr>
        <w:t xml:space="preserve">Menu button </w:t>
      </w:r>
      <w:r>
        <w:rPr>
          <w:color w:val="000000"/>
          <w:sz w:val="24"/>
          <w:szCs w:val="24"/>
        </w:rPr>
        <w:t xml:space="preserve">on the top right of the main window, and select </w:t>
      </w:r>
      <w:r>
        <w:rPr>
          <w:b/>
          <w:color w:val="000000"/>
          <w:sz w:val="24"/>
          <w:szCs w:val="24"/>
        </w:rPr>
        <w:t>About</w:t>
      </w:r>
      <w:r>
        <w:rPr>
          <w:color w:val="000000"/>
          <w:sz w:val="24"/>
          <w:szCs w:val="24"/>
        </w:rPr>
        <w:t>.</w:t>
      </w:r>
    </w:p>
    <w:p w14:paraId="083E2781" w14:textId="77777777" w:rsidR="006A4049"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ab/>
        <w:t>If you decide to renew (extend)</w:t>
      </w:r>
      <w:r>
        <w:rPr>
          <w:sz w:val="24"/>
          <w:szCs w:val="24"/>
        </w:rPr>
        <w:t xml:space="preserve"> </w:t>
      </w:r>
      <w:r>
        <w:rPr>
          <w:color w:val="000000"/>
          <w:sz w:val="24"/>
          <w:szCs w:val="24"/>
        </w:rPr>
        <w:t xml:space="preserve">the update subscription period of Revo Registry Cleaner Pro, but it has not yet expired, the subscription period of the newly entered </w:t>
      </w:r>
      <w:r>
        <w:rPr>
          <w:b/>
          <w:color w:val="000000"/>
          <w:sz w:val="24"/>
          <w:szCs w:val="24"/>
        </w:rPr>
        <w:t>Serial number</w:t>
      </w:r>
      <w:r>
        <w:rPr>
          <w:color w:val="000000"/>
          <w:sz w:val="24"/>
          <w:szCs w:val="24"/>
        </w:rPr>
        <w:t xml:space="preserve"> will be added to the remaining days of your current update subscription period.</w:t>
      </w:r>
    </w:p>
    <w:p w14:paraId="537E2A32"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 xml:space="preserve">If you have any questions or problems activating Revo Registry Cleaner Pro please do not hesitate to contact us at </w:t>
      </w:r>
      <w:hyperlink r:id="rId21">
        <w:r w:rsidR="006A4049">
          <w:rPr>
            <w:color w:val="9999FF"/>
            <w:sz w:val="24"/>
            <w:szCs w:val="24"/>
            <w:u w:val="single"/>
          </w:rPr>
          <w:t>support@revoregcleaner.com</w:t>
        </w:r>
      </w:hyperlink>
      <w:r>
        <w:rPr>
          <w:color w:val="000000"/>
          <w:sz w:val="24"/>
          <w:szCs w:val="24"/>
        </w:rPr>
        <w:t xml:space="preserve"> or </w:t>
      </w:r>
      <w:hyperlink r:id="rId22">
        <w:r w:rsidR="006A4049">
          <w:rPr>
            <w:color w:val="9999FF"/>
            <w:sz w:val="24"/>
            <w:szCs w:val="24"/>
            <w:u w:val="single"/>
          </w:rPr>
          <w:t>registration@revoregcleaner.com</w:t>
        </w:r>
      </w:hyperlink>
      <w:r>
        <w:rPr>
          <w:color w:val="000000"/>
          <w:sz w:val="24"/>
          <w:szCs w:val="24"/>
        </w:rPr>
        <w:t xml:space="preserve">. Please, include details of your purchase, like full name, order </w:t>
      </w:r>
      <w:r>
        <w:rPr>
          <w:sz w:val="24"/>
          <w:szCs w:val="24"/>
        </w:rPr>
        <w:t>ID</w:t>
      </w:r>
      <w:r>
        <w:rPr>
          <w:color w:val="000000"/>
          <w:sz w:val="24"/>
          <w:szCs w:val="24"/>
        </w:rPr>
        <w:t>, e-mail</w:t>
      </w:r>
      <w:r>
        <w:rPr>
          <w:sz w:val="24"/>
          <w:szCs w:val="24"/>
        </w:rPr>
        <w:t>,</w:t>
      </w:r>
      <w:r>
        <w:rPr>
          <w:color w:val="000000"/>
          <w:sz w:val="24"/>
          <w:szCs w:val="24"/>
        </w:rPr>
        <w:t xml:space="preserve"> and License Key received from us. </w:t>
      </w:r>
    </w:p>
    <w:p w14:paraId="2A25B20F" w14:textId="77777777" w:rsidR="006A4049" w:rsidRDefault="006A4049">
      <w:pPr>
        <w:spacing w:after="0" w:line="240" w:lineRule="auto"/>
        <w:rPr>
          <w:sz w:val="24"/>
          <w:szCs w:val="24"/>
        </w:rPr>
      </w:pPr>
    </w:p>
    <w:p w14:paraId="032CA087" w14:textId="5C8BAB54" w:rsidR="006A4049" w:rsidRDefault="00F9713C">
      <w:pPr>
        <w:rPr>
          <w:b/>
          <w:color w:val="2F5496"/>
          <w:sz w:val="44"/>
          <w:szCs w:val="44"/>
          <w:u w:val="single"/>
        </w:rPr>
      </w:pPr>
      <w:bookmarkStart w:id="25" w:name="_3whwml4" w:colFirst="0" w:colLast="0"/>
      <w:bookmarkEnd w:id="25"/>
      <w:proofErr w:type="gramStart"/>
      <w:r>
        <w:rPr>
          <w:b/>
          <w:color w:val="2F5496"/>
          <w:sz w:val="44"/>
          <w:szCs w:val="44"/>
          <w:u w:val="single"/>
        </w:rPr>
        <w:t>9</w:t>
      </w:r>
      <w:r w:rsidR="00000000">
        <w:rPr>
          <w:b/>
          <w:color w:val="2F5496"/>
          <w:sz w:val="44"/>
          <w:szCs w:val="44"/>
          <w:u w:val="single"/>
        </w:rPr>
        <w:t>.1  Activate</w:t>
      </w:r>
      <w:proofErr w:type="gramEnd"/>
      <w:r w:rsidR="00000000">
        <w:rPr>
          <w:b/>
          <w:color w:val="2F5496"/>
          <w:sz w:val="44"/>
          <w:szCs w:val="44"/>
          <w:u w:val="single"/>
        </w:rPr>
        <w:t xml:space="preserve"> Online</w:t>
      </w:r>
    </w:p>
    <w:p w14:paraId="6216FB8F" w14:textId="77777777" w:rsidR="006A4049" w:rsidRDefault="00000000">
      <w:pPr>
        <w:pBdr>
          <w:top w:val="nil"/>
          <w:left w:val="nil"/>
          <w:bottom w:val="nil"/>
          <w:right w:val="nil"/>
          <w:between w:val="nil"/>
        </w:pBdr>
        <w:tabs>
          <w:tab w:val="left" w:pos="1485"/>
        </w:tabs>
        <w:spacing w:after="0" w:line="240" w:lineRule="auto"/>
        <w:jc w:val="both"/>
        <w:rPr>
          <w:color w:val="000000"/>
          <w:sz w:val="24"/>
          <w:szCs w:val="24"/>
        </w:rPr>
      </w:pPr>
      <w:r>
        <w:rPr>
          <w:rFonts w:ascii="Cambria" w:eastAsia="Cambria" w:hAnsi="Cambria" w:cs="Cambria"/>
          <w:color w:val="000000"/>
          <w:sz w:val="24"/>
          <w:szCs w:val="24"/>
        </w:rPr>
        <w:tab/>
      </w:r>
      <w:r>
        <w:rPr>
          <w:color w:val="000000"/>
          <w:sz w:val="24"/>
          <w:szCs w:val="24"/>
        </w:rPr>
        <w:t>To activate Revo Registry Cleaner Pro online, you must first select that option in the Registration window (it is selected by default), and must have permissions to access the Internet, so it should be allowed in your firewall.</w:t>
      </w:r>
      <w:r>
        <w:rPr>
          <w:noProof/>
        </w:rPr>
        <w:drawing>
          <wp:anchor distT="0" distB="0" distL="323850" distR="114300" simplePos="0" relativeHeight="251658240" behindDoc="0" locked="0" layoutInCell="1" hidden="0" allowOverlap="1" wp14:anchorId="7230A17C" wp14:editId="4EAFF9BF">
            <wp:simplePos x="0" y="0"/>
            <wp:positionH relativeFrom="column">
              <wp:posOffset>4359910</wp:posOffset>
            </wp:positionH>
            <wp:positionV relativeFrom="paragraph">
              <wp:posOffset>323215</wp:posOffset>
            </wp:positionV>
            <wp:extent cx="1256400" cy="2610000"/>
            <wp:effectExtent l="0" t="0" r="0" b="0"/>
            <wp:wrapSquare wrapText="bothSides" distT="0" distB="0" distL="32385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256400" cy="2610000"/>
                    </a:xfrm>
                    <a:prstGeom prst="rect">
                      <a:avLst/>
                    </a:prstGeom>
                    <a:ln/>
                  </pic:spPr>
                </pic:pic>
              </a:graphicData>
            </a:graphic>
          </wp:anchor>
        </w:drawing>
      </w:r>
    </w:p>
    <w:p w14:paraId="26BD96B6"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 xml:space="preserve">To open the </w:t>
      </w:r>
      <w:r>
        <w:rPr>
          <w:b/>
          <w:color w:val="000000"/>
          <w:sz w:val="24"/>
          <w:szCs w:val="24"/>
        </w:rPr>
        <w:t>Register/Update Subscription Form</w:t>
      </w:r>
      <w:r>
        <w:rPr>
          <w:color w:val="000000"/>
          <w:sz w:val="24"/>
          <w:szCs w:val="24"/>
        </w:rPr>
        <w:t xml:space="preserve">, and enter the </w:t>
      </w:r>
      <w:r>
        <w:rPr>
          <w:b/>
          <w:color w:val="000000"/>
          <w:sz w:val="24"/>
          <w:szCs w:val="24"/>
        </w:rPr>
        <w:t>Serial Number</w:t>
      </w:r>
      <w:r>
        <w:rPr>
          <w:color w:val="000000"/>
          <w:sz w:val="24"/>
          <w:szCs w:val="24"/>
        </w:rPr>
        <w:t xml:space="preserve"> and your </w:t>
      </w:r>
      <w:r>
        <w:rPr>
          <w:b/>
          <w:color w:val="000000"/>
          <w:sz w:val="24"/>
          <w:szCs w:val="24"/>
        </w:rPr>
        <w:t>Name</w:t>
      </w:r>
      <w:r>
        <w:rPr>
          <w:color w:val="000000"/>
          <w:sz w:val="24"/>
          <w:szCs w:val="24"/>
        </w:rPr>
        <w:t xml:space="preserve"> you </w:t>
      </w:r>
      <w:proofErr w:type="gramStart"/>
      <w:r>
        <w:rPr>
          <w:color w:val="000000"/>
          <w:sz w:val="24"/>
          <w:szCs w:val="24"/>
        </w:rPr>
        <w:t>have to</w:t>
      </w:r>
      <w:proofErr w:type="gramEnd"/>
      <w:r>
        <w:rPr>
          <w:color w:val="000000"/>
          <w:sz w:val="24"/>
          <w:szCs w:val="24"/>
        </w:rPr>
        <w:t>:</w:t>
      </w:r>
    </w:p>
    <w:p w14:paraId="524B94F7" w14:textId="77777777" w:rsidR="006A4049" w:rsidRDefault="0000000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Run Revo Registry Cleaner Pro.</w:t>
      </w:r>
    </w:p>
    <w:p w14:paraId="389EA132" w14:textId="77777777" w:rsidR="006A4049" w:rsidRDefault="0000000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 xml:space="preserve">Click the </w:t>
      </w:r>
      <w:r>
        <w:rPr>
          <w:b/>
          <w:color w:val="000000"/>
          <w:sz w:val="24"/>
          <w:szCs w:val="24"/>
        </w:rPr>
        <w:t>Menu</w:t>
      </w:r>
      <w:r>
        <w:rPr>
          <w:color w:val="000000"/>
          <w:sz w:val="24"/>
          <w:szCs w:val="24"/>
        </w:rPr>
        <w:t xml:space="preserve"> button.</w:t>
      </w:r>
    </w:p>
    <w:p w14:paraId="389AD05C" w14:textId="77777777" w:rsidR="006A4049" w:rsidRDefault="0000000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 xml:space="preserve">Choose </w:t>
      </w:r>
      <w:r>
        <w:rPr>
          <w:b/>
          <w:color w:val="000000"/>
          <w:sz w:val="24"/>
          <w:szCs w:val="24"/>
        </w:rPr>
        <w:t>Register or Update Subscription</w:t>
      </w:r>
      <w:r>
        <w:rPr>
          <w:color w:val="000000"/>
          <w:sz w:val="24"/>
          <w:szCs w:val="24"/>
        </w:rPr>
        <w:t>.</w:t>
      </w:r>
    </w:p>
    <w:p w14:paraId="2638210E" w14:textId="77777777" w:rsidR="006A4049" w:rsidRDefault="006A4049">
      <w:pPr>
        <w:pBdr>
          <w:top w:val="nil"/>
          <w:left w:val="nil"/>
          <w:bottom w:val="nil"/>
          <w:right w:val="nil"/>
          <w:between w:val="nil"/>
        </w:pBdr>
        <w:spacing w:after="0" w:line="240" w:lineRule="auto"/>
        <w:ind w:firstLine="720"/>
        <w:jc w:val="both"/>
        <w:rPr>
          <w:color w:val="000000"/>
          <w:sz w:val="24"/>
          <w:szCs w:val="24"/>
        </w:rPr>
      </w:pPr>
    </w:p>
    <w:p w14:paraId="5258E270"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Another way to open the registration window is to click the Register link, on the left of the Menu button.</w:t>
      </w:r>
    </w:p>
    <w:p w14:paraId="36F3C00D" w14:textId="77777777" w:rsidR="006A4049" w:rsidRDefault="006A4049">
      <w:pPr>
        <w:pBdr>
          <w:top w:val="nil"/>
          <w:left w:val="nil"/>
          <w:bottom w:val="nil"/>
          <w:right w:val="nil"/>
          <w:between w:val="nil"/>
        </w:pBdr>
        <w:spacing w:after="0" w:line="240" w:lineRule="auto"/>
        <w:ind w:firstLine="720"/>
        <w:jc w:val="both"/>
        <w:rPr>
          <w:color w:val="000000"/>
          <w:sz w:val="24"/>
          <w:szCs w:val="24"/>
        </w:rPr>
      </w:pPr>
    </w:p>
    <w:p w14:paraId="401B72A3"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sz w:val="24"/>
          <w:szCs w:val="24"/>
        </w:rPr>
      </w:pPr>
    </w:p>
    <w:p w14:paraId="7809AEBA"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sz w:val="24"/>
          <w:szCs w:val="24"/>
        </w:rPr>
      </w:pPr>
    </w:p>
    <w:p w14:paraId="26811BC5"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sz w:val="24"/>
          <w:szCs w:val="24"/>
        </w:rPr>
      </w:pPr>
    </w:p>
    <w:p w14:paraId="42131455"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sz w:val="24"/>
          <w:szCs w:val="24"/>
        </w:rPr>
      </w:pPr>
    </w:p>
    <w:p w14:paraId="70FFCA75" w14:textId="77777777" w:rsidR="006A4049" w:rsidRDefault="00000000">
      <w:pPr>
        <w:pBdr>
          <w:top w:val="nil"/>
          <w:left w:val="nil"/>
          <w:bottom w:val="nil"/>
          <w:right w:val="nil"/>
          <w:between w:val="nil"/>
        </w:pBdr>
        <w:spacing w:after="0" w:line="240" w:lineRule="auto"/>
        <w:jc w:val="center"/>
        <w:rPr>
          <w:color w:val="000000"/>
          <w:sz w:val="24"/>
          <w:szCs w:val="24"/>
        </w:rPr>
      </w:pPr>
      <w:r>
        <w:rPr>
          <w:noProof/>
          <w:color w:val="000000"/>
          <w:sz w:val="24"/>
          <w:szCs w:val="24"/>
        </w:rPr>
        <w:lastRenderedPageBreak/>
        <w:drawing>
          <wp:inline distT="0" distB="0" distL="0" distR="0" wp14:anchorId="500CFD36" wp14:editId="1D5ADEE1">
            <wp:extent cx="4957200" cy="41940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4957200" cy="4194000"/>
                    </a:xfrm>
                    <a:prstGeom prst="rect">
                      <a:avLst/>
                    </a:prstGeom>
                    <a:ln/>
                  </pic:spPr>
                </pic:pic>
              </a:graphicData>
            </a:graphic>
          </wp:inline>
        </w:drawing>
      </w:r>
    </w:p>
    <w:p w14:paraId="2006D295" w14:textId="77777777" w:rsidR="006A4049" w:rsidRDefault="006A4049">
      <w:pPr>
        <w:pBdr>
          <w:top w:val="nil"/>
          <w:left w:val="nil"/>
          <w:bottom w:val="nil"/>
          <w:right w:val="nil"/>
          <w:between w:val="nil"/>
        </w:pBdr>
        <w:spacing w:after="0" w:line="240" w:lineRule="auto"/>
        <w:ind w:firstLine="720"/>
        <w:jc w:val="both"/>
        <w:rPr>
          <w:color w:val="000000"/>
          <w:sz w:val="24"/>
          <w:szCs w:val="24"/>
        </w:rPr>
      </w:pPr>
    </w:p>
    <w:p w14:paraId="40C95D25"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In the first field</w:t>
      </w:r>
      <w:r>
        <w:rPr>
          <w:sz w:val="24"/>
          <w:szCs w:val="24"/>
        </w:rPr>
        <w:t>,</w:t>
      </w:r>
      <w:r>
        <w:rPr>
          <w:color w:val="000000"/>
          <w:sz w:val="24"/>
          <w:szCs w:val="24"/>
        </w:rPr>
        <w:t xml:space="preserve"> you need to enter a user name. The </w:t>
      </w:r>
      <w:proofErr w:type="gramStart"/>
      <w:r>
        <w:rPr>
          <w:color w:val="000000"/>
          <w:sz w:val="24"/>
          <w:szCs w:val="24"/>
        </w:rPr>
        <w:t>user</w:t>
      </w:r>
      <w:proofErr w:type="gramEnd"/>
      <w:r>
        <w:rPr>
          <w:color w:val="000000"/>
          <w:sz w:val="24"/>
          <w:szCs w:val="24"/>
        </w:rPr>
        <w:t xml:space="preserve"> name can be whatever you wish. In the second fi</w:t>
      </w:r>
      <w:r>
        <w:rPr>
          <w:sz w:val="24"/>
          <w:szCs w:val="24"/>
        </w:rPr>
        <w:t>eld,</w:t>
      </w:r>
      <w:r>
        <w:rPr>
          <w:color w:val="000000"/>
          <w:sz w:val="24"/>
          <w:szCs w:val="24"/>
        </w:rPr>
        <w:t xml:space="preserve"> you need to enter your serial number.</w:t>
      </w:r>
    </w:p>
    <w:p w14:paraId="08072511" w14:textId="77777777" w:rsidR="006A4049" w:rsidRDefault="006A4049">
      <w:pPr>
        <w:pBdr>
          <w:top w:val="nil"/>
          <w:left w:val="nil"/>
          <w:bottom w:val="nil"/>
          <w:right w:val="nil"/>
          <w:between w:val="nil"/>
        </w:pBdr>
        <w:spacing w:after="0" w:line="240" w:lineRule="auto"/>
        <w:ind w:firstLine="720"/>
        <w:jc w:val="both"/>
        <w:rPr>
          <w:color w:val="000000"/>
          <w:sz w:val="24"/>
          <w:szCs w:val="24"/>
        </w:rPr>
      </w:pPr>
    </w:p>
    <w:p w14:paraId="1525C1BD" w14:textId="77777777" w:rsidR="006A4049" w:rsidRDefault="00000000">
      <w:pPr>
        <w:pBdr>
          <w:top w:val="nil"/>
          <w:left w:val="nil"/>
          <w:bottom w:val="nil"/>
          <w:right w:val="nil"/>
          <w:between w:val="nil"/>
        </w:pBdr>
        <w:spacing w:after="0" w:line="240" w:lineRule="auto"/>
        <w:jc w:val="both"/>
        <w:rPr>
          <w:b/>
          <w:color w:val="FF0000"/>
          <w:sz w:val="24"/>
          <w:szCs w:val="24"/>
        </w:rPr>
      </w:pPr>
      <w:r>
        <w:rPr>
          <w:b/>
          <w:color w:val="FF0000"/>
          <w:sz w:val="24"/>
          <w:szCs w:val="24"/>
        </w:rPr>
        <w:t xml:space="preserve">IMPORTANT: the serial number contains </w:t>
      </w:r>
      <w:proofErr w:type="gramStart"/>
      <w:r>
        <w:rPr>
          <w:b/>
          <w:color w:val="FF0000"/>
          <w:sz w:val="24"/>
          <w:szCs w:val="24"/>
        </w:rPr>
        <w:t>lower and upper case</w:t>
      </w:r>
      <w:proofErr w:type="gramEnd"/>
      <w:r>
        <w:rPr>
          <w:b/>
          <w:color w:val="FF0000"/>
          <w:sz w:val="24"/>
          <w:szCs w:val="24"/>
        </w:rPr>
        <w:t xml:space="preserve"> characters, as well as numbers, and </w:t>
      </w:r>
      <w:r>
        <w:rPr>
          <w:b/>
          <w:color w:val="FF0000"/>
          <w:sz w:val="24"/>
          <w:szCs w:val="24"/>
          <w:u w:val="single"/>
        </w:rPr>
        <w:t>it is case-sensitive</w:t>
      </w:r>
      <w:r>
        <w:rPr>
          <w:b/>
          <w:color w:val="FF0000"/>
          <w:sz w:val="24"/>
          <w:szCs w:val="24"/>
        </w:rPr>
        <w:t>. Thus, we recommend that you copy and paste the serial number from the received email, as that is easier, faster, and more reliable than typing it manually.</w:t>
      </w:r>
    </w:p>
    <w:p w14:paraId="64862ADA" w14:textId="77777777" w:rsidR="006A4049" w:rsidRDefault="006A4049">
      <w:pPr>
        <w:pBdr>
          <w:top w:val="nil"/>
          <w:left w:val="nil"/>
          <w:bottom w:val="nil"/>
          <w:right w:val="nil"/>
          <w:between w:val="nil"/>
        </w:pBdr>
        <w:spacing w:after="0" w:line="240" w:lineRule="auto"/>
        <w:ind w:firstLine="720"/>
        <w:jc w:val="both"/>
        <w:rPr>
          <w:color w:val="000000"/>
          <w:sz w:val="24"/>
          <w:szCs w:val="24"/>
        </w:rPr>
      </w:pPr>
    </w:p>
    <w:p w14:paraId="0A26DA12" w14:textId="77777777" w:rsidR="006A4049" w:rsidRDefault="00000000">
      <w:pPr>
        <w:pBdr>
          <w:top w:val="nil"/>
          <w:left w:val="nil"/>
          <w:bottom w:val="nil"/>
          <w:right w:val="nil"/>
          <w:between w:val="nil"/>
        </w:pBdr>
        <w:spacing w:after="0" w:line="240" w:lineRule="auto"/>
        <w:ind w:firstLine="720"/>
        <w:jc w:val="both"/>
        <w:rPr>
          <w:b/>
          <w:color w:val="000000"/>
          <w:sz w:val="24"/>
          <w:szCs w:val="24"/>
        </w:rPr>
      </w:pPr>
      <w:r>
        <w:rPr>
          <w:color w:val="000000"/>
          <w:sz w:val="24"/>
          <w:szCs w:val="24"/>
        </w:rPr>
        <w:t xml:space="preserve">After you have filled out both fields, click the </w:t>
      </w:r>
      <w:r>
        <w:rPr>
          <w:b/>
          <w:color w:val="000000"/>
          <w:sz w:val="24"/>
          <w:szCs w:val="24"/>
        </w:rPr>
        <w:t>Activate Online</w:t>
      </w:r>
      <w:r>
        <w:rPr>
          <w:color w:val="000000"/>
          <w:sz w:val="24"/>
          <w:szCs w:val="24"/>
        </w:rPr>
        <w:t xml:space="preserve"> button. You will see a text in the registration window saying that Revo Registry Cleaner Pro is contacting its server for activation.</w:t>
      </w:r>
    </w:p>
    <w:p w14:paraId="0F889519"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The activation requires an Internet connection because Revo Registry Cleaner Pro needs to contact our activation server to validate your License.</w:t>
      </w:r>
    </w:p>
    <w:p w14:paraId="05CC882C" w14:textId="77777777" w:rsidR="006A4049" w:rsidRDefault="006A4049">
      <w:pPr>
        <w:pBdr>
          <w:top w:val="nil"/>
          <w:left w:val="nil"/>
          <w:bottom w:val="nil"/>
          <w:right w:val="nil"/>
          <w:between w:val="nil"/>
        </w:pBdr>
        <w:spacing w:after="0" w:line="240" w:lineRule="auto"/>
        <w:jc w:val="both"/>
        <w:rPr>
          <w:color w:val="000000"/>
          <w:sz w:val="24"/>
          <w:szCs w:val="24"/>
        </w:rPr>
      </w:pPr>
    </w:p>
    <w:p w14:paraId="1290BA48" w14:textId="77777777" w:rsidR="006A4049" w:rsidRDefault="00000000">
      <w:pPr>
        <w:pBdr>
          <w:top w:val="nil"/>
          <w:left w:val="nil"/>
          <w:bottom w:val="nil"/>
          <w:right w:val="nil"/>
          <w:between w:val="nil"/>
        </w:pBdr>
        <w:spacing w:after="0" w:line="240" w:lineRule="auto"/>
        <w:ind w:firstLine="360"/>
        <w:jc w:val="both"/>
        <w:rPr>
          <w:color w:val="000000"/>
          <w:sz w:val="24"/>
          <w:szCs w:val="24"/>
        </w:rPr>
      </w:pPr>
      <w:r>
        <w:rPr>
          <w:color w:val="000000"/>
          <w:sz w:val="24"/>
          <w:szCs w:val="24"/>
        </w:rPr>
        <w:t xml:space="preserve">If your computer does not have an Internet connection, you have another option to activate Revo Registry Cleaner Pro - </w:t>
      </w:r>
      <w:r>
        <w:rPr>
          <w:b/>
          <w:color w:val="000000"/>
          <w:sz w:val="24"/>
          <w:szCs w:val="24"/>
        </w:rPr>
        <w:t>Activation by File</w:t>
      </w:r>
      <w:r>
        <w:rPr>
          <w:color w:val="000000"/>
          <w:sz w:val="24"/>
          <w:szCs w:val="24"/>
        </w:rPr>
        <w:t>.</w:t>
      </w:r>
    </w:p>
    <w:p w14:paraId="55471BC5"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sz w:val="24"/>
          <w:szCs w:val="24"/>
        </w:rPr>
      </w:pPr>
    </w:p>
    <w:p w14:paraId="24013693" w14:textId="15DAB375" w:rsidR="006A4049" w:rsidRDefault="00F9713C">
      <w:pPr>
        <w:rPr>
          <w:b/>
          <w:color w:val="2F5496"/>
          <w:sz w:val="44"/>
          <w:szCs w:val="44"/>
          <w:u w:val="single"/>
        </w:rPr>
      </w:pPr>
      <w:bookmarkStart w:id="26" w:name="_2bn6wsx" w:colFirst="0" w:colLast="0"/>
      <w:bookmarkEnd w:id="26"/>
      <w:proofErr w:type="gramStart"/>
      <w:r>
        <w:rPr>
          <w:b/>
          <w:color w:val="2F5496"/>
          <w:sz w:val="44"/>
          <w:szCs w:val="44"/>
          <w:u w:val="single"/>
        </w:rPr>
        <w:t>9</w:t>
      </w:r>
      <w:r w:rsidR="00000000">
        <w:rPr>
          <w:b/>
          <w:color w:val="2F5496"/>
          <w:sz w:val="44"/>
          <w:szCs w:val="44"/>
          <w:u w:val="single"/>
        </w:rPr>
        <w:t>.2  Activation</w:t>
      </w:r>
      <w:proofErr w:type="gramEnd"/>
      <w:r w:rsidR="00000000">
        <w:rPr>
          <w:b/>
          <w:color w:val="2F5496"/>
          <w:sz w:val="44"/>
          <w:szCs w:val="44"/>
          <w:u w:val="single"/>
        </w:rPr>
        <w:t xml:space="preserve"> by File</w:t>
      </w:r>
    </w:p>
    <w:p w14:paraId="5D976F5B"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sz w:val="24"/>
          <w:szCs w:val="24"/>
        </w:rPr>
      </w:pPr>
    </w:p>
    <w:p w14:paraId="1597DA9E" w14:textId="77777777" w:rsidR="006A4049" w:rsidRDefault="00000000">
      <w:pPr>
        <w:pBdr>
          <w:top w:val="nil"/>
          <w:left w:val="nil"/>
          <w:bottom w:val="nil"/>
          <w:right w:val="nil"/>
          <w:between w:val="nil"/>
        </w:pBdr>
        <w:spacing w:after="0" w:line="240" w:lineRule="auto"/>
        <w:jc w:val="both"/>
        <w:rPr>
          <w:color w:val="000000"/>
          <w:sz w:val="24"/>
          <w:szCs w:val="24"/>
        </w:rPr>
      </w:pPr>
      <w:r>
        <w:rPr>
          <w:rFonts w:ascii="Cambria" w:eastAsia="Cambria" w:hAnsi="Cambria" w:cs="Cambria"/>
          <w:color w:val="000000"/>
          <w:sz w:val="24"/>
          <w:szCs w:val="24"/>
        </w:rPr>
        <w:tab/>
      </w:r>
      <w:r>
        <w:rPr>
          <w:color w:val="000000"/>
          <w:sz w:val="24"/>
          <w:szCs w:val="24"/>
        </w:rPr>
        <w:t xml:space="preserve">To activate or update a subscription </w:t>
      </w:r>
      <w:r>
        <w:rPr>
          <w:sz w:val="24"/>
          <w:szCs w:val="24"/>
        </w:rPr>
        <w:t>to</w:t>
      </w:r>
      <w:r>
        <w:rPr>
          <w:color w:val="000000"/>
          <w:sz w:val="24"/>
          <w:szCs w:val="24"/>
        </w:rPr>
        <w:t xml:space="preserve"> Revo Registry Cleaner Pro by file, first you must select that option from the Registration window.</w:t>
      </w:r>
    </w:p>
    <w:p w14:paraId="7DAA89BB" w14:textId="77777777" w:rsidR="006A4049"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To open the </w:t>
      </w:r>
      <w:r>
        <w:rPr>
          <w:b/>
          <w:color w:val="000000"/>
          <w:sz w:val="24"/>
          <w:szCs w:val="24"/>
        </w:rPr>
        <w:t>Registration/Update Subscription Form</w:t>
      </w:r>
      <w:r>
        <w:rPr>
          <w:color w:val="000000"/>
          <w:sz w:val="24"/>
          <w:szCs w:val="24"/>
        </w:rPr>
        <w:t xml:space="preserve">, and enter the </w:t>
      </w:r>
      <w:r>
        <w:rPr>
          <w:b/>
          <w:color w:val="000000"/>
          <w:sz w:val="24"/>
          <w:szCs w:val="24"/>
        </w:rPr>
        <w:t>Serial Number</w:t>
      </w:r>
      <w:r>
        <w:rPr>
          <w:color w:val="000000"/>
          <w:sz w:val="24"/>
          <w:szCs w:val="24"/>
        </w:rPr>
        <w:t xml:space="preserve"> and your </w:t>
      </w:r>
      <w:r>
        <w:rPr>
          <w:b/>
          <w:color w:val="000000"/>
          <w:sz w:val="24"/>
          <w:szCs w:val="24"/>
        </w:rPr>
        <w:t>Name</w:t>
      </w:r>
      <w:r>
        <w:rPr>
          <w:color w:val="000000"/>
          <w:sz w:val="24"/>
          <w:szCs w:val="24"/>
        </w:rPr>
        <w:t xml:space="preserve"> you </w:t>
      </w:r>
      <w:proofErr w:type="gramStart"/>
      <w:r>
        <w:rPr>
          <w:color w:val="000000"/>
          <w:sz w:val="24"/>
          <w:szCs w:val="24"/>
        </w:rPr>
        <w:t>have to</w:t>
      </w:r>
      <w:proofErr w:type="gramEnd"/>
      <w:r>
        <w:rPr>
          <w:color w:val="000000"/>
          <w:sz w:val="24"/>
          <w:szCs w:val="24"/>
        </w:rPr>
        <w:t>:</w:t>
      </w:r>
    </w:p>
    <w:p w14:paraId="1272BCD4" w14:textId="77777777" w:rsidR="006A4049" w:rsidRDefault="00000000">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Run </w:t>
      </w:r>
      <w:r>
        <w:rPr>
          <w:b/>
          <w:color w:val="000000"/>
          <w:sz w:val="24"/>
          <w:szCs w:val="24"/>
        </w:rPr>
        <w:t>Revo Registry Cleaner Pro</w:t>
      </w:r>
      <w:r>
        <w:rPr>
          <w:color w:val="000000"/>
          <w:sz w:val="24"/>
          <w:szCs w:val="24"/>
        </w:rPr>
        <w:t>.</w:t>
      </w:r>
    </w:p>
    <w:p w14:paraId="56C2C816" w14:textId="77777777" w:rsidR="006A4049" w:rsidRDefault="00000000">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Click the </w:t>
      </w:r>
      <w:r>
        <w:rPr>
          <w:b/>
          <w:color w:val="000000"/>
          <w:sz w:val="24"/>
          <w:szCs w:val="24"/>
        </w:rPr>
        <w:t>Menu button</w:t>
      </w:r>
      <w:r>
        <w:rPr>
          <w:color w:val="000000"/>
          <w:sz w:val="24"/>
          <w:szCs w:val="24"/>
        </w:rPr>
        <w:t>.</w:t>
      </w:r>
    </w:p>
    <w:p w14:paraId="0982E13E" w14:textId="77777777" w:rsidR="006A4049" w:rsidRDefault="00000000">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Choose </w:t>
      </w:r>
      <w:r>
        <w:rPr>
          <w:b/>
          <w:color w:val="000000"/>
          <w:sz w:val="24"/>
          <w:szCs w:val="24"/>
        </w:rPr>
        <w:t xml:space="preserve">Registration </w:t>
      </w:r>
      <w:r>
        <w:rPr>
          <w:color w:val="000000"/>
          <w:sz w:val="24"/>
          <w:szCs w:val="24"/>
        </w:rPr>
        <w:t>or</w:t>
      </w:r>
      <w:r>
        <w:rPr>
          <w:b/>
          <w:color w:val="000000"/>
          <w:sz w:val="24"/>
          <w:szCs w:val="24"/>
        </w:rPr>
        <w:t xml:space="preserve"> Update Subscription.</w:t>
      </w:r>
    </w:p>
    <w:p w14:paraId="7D07B48D" w14:textId="77777777" w:rsidR="006A4049" w:rsidRDefault="006A4049">
      <w:pPr>
        <w:pBdr>
          <w:top w:val="nil"/>
          <w:left w:val="nil"/>
          <w:bottom w:val="nil"/>
          <w:right w:val="nil"/>
          <w:between w:val="nil"/>
        </w:pBdr>
        <w:spacing w:after="0" w:line="240" w:lineRule="auto"/>
        <w:jc w:val="both"/>
        <w:rPr>
          <w:b/>
          <w:color w:val="000000"/>
          <w:sz w:val="24"/>
          <w:szCs w:val="24"/>
        </w:rPr>
      </w:pPr>
    </w:p>
    <w:p w14:paraId="2BA68BCC"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In the first field</w:t>
      </w:r>
      <w:r>
        <w:rPr>
          <w:sz w:val="24"/>
          <w:szCs w:val="24"/>
        </w:rPr>
        <w:t>,</w:t>
      </w:r>
      <w:r>
        <w:rPr>
          <w:color w:val="000000"/>
          <w:sz w:val="24"/>
          <w:szCs w:val="24"/>
        </w:rPr>
        <w:t xml:space="preserve"> you need to enter a user name. The </w:t>
      </w:r>
      <w:proofErr w:type="gramStart"/>
      <w:r>
        <w:rPr>
          <w:color w:val="000000"/>
          <w:sz w:val="24"/>
          <w:szCs w:val="24"/>
        </w:rPr>
        <w:t>user</w:t>
      </w:r>
      <w:proofErr w:type="gramEnd"/>
      <w:r>
        <w:rPr>
          <w:color w:val="000000"/>
          <w:sz w:val="24"/>
          <w:szCs w:val="24"/>
        </w:rPr>
        <w:t xml:space="preserve"> name can be whatever you wish. In the second </w:t>
      </w:r>
      <w:r>
        <w:rPr>
          <w:sz w:val="24"/>
          <w:szCs w:val="24"/>
        </w:rPr>
        <w:t>field,</w:t>
      </w:r>
      <w:r>
        <w:rPr>
          <w:color w:val="000000"/>
          <w:sz w:val="24"/>
          <w:szCs w:val="24"/>
        </w:rPr>
        <w:t xml:space="preserve"> you need to enter your serial number.</w:t>
      </w:r>
    </w:p>
    <w:p w14:paraId="2F4DCD47"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 xml:space="preserve">After you have filled out both fields, click the </w:t>
      </w:r>
      <w:r>
        <w:rPr>
          <w:b/>
          <w:color w:val="000000"/>
          <w:sz w:val="24"/>
          <w:szCs w:val="24"/>
        </w:rPr>
        <w:t>Save File</w:t>
      </w:r>
      <w:r>
        <w:rPr>
          <w:color w:val="000000"/>
          <w:sz w:val="24"/>
          <w:szCs w:val="24"/>
        </w:rPr>
        <w:t xml:space="preserve"> button. This will bring up a window that will allow you to save </w:t>
      </w:r>
      <w:proofErr w:type="gramStart"/>
      <w:r>
        <w:rPr>
          <w:color w:val="000000"/>
          <w:sz w:val="24"/>
          <w:szCs w:val="24"/>
        </w:rPr>
        <w:t>a .</w:t>
      </w:r>
      <w:proofErr w:type="spellStart"/>
      <w:r>
        <w:rPr>
          <w:color w:val="000000"/>
          <w:sz w:val="24"/>
          <w:szCs w:val="24"/>
        </w:rPr>
        <w:t>rrcaf</w:t>
      </w:r>
      <w:proofErr w:type="spellEnd"/>
      <w:proofErr w:type="gramEnd"/>
      <w:r>
        <w:rPr>
          <w:color w:val="000000"/>
          <w:sz w:val="24"/>
          <w:szCs w:val="24"/>
        </w:rPr>
        <w:t xml:space="preserve"> file with a name and location of your choice. After you save the file, send it to us by </w:t>
      </w:r>
      <w:r>
        <w:rPr>
          <w:sz w:val="24"/>
          <w:szCs w:val="24"/>
        </w:rPr>
        <w:t>email</w:t>
      </w:r>
      <w:r>
        <w:rPr>
          <w:color w:val="000000"/>
          <w:sz w:val="24"/>
          <w:szCs w:val="24"/>
        </w:rPr>
        <w:t xml:space="preserve"> (to </w:t>
      </w:r>
      <w:hyperlink r:id="rId25">
        <w:r w:rsidR="006A4049">
          <w:rPr>
            <w:color w:val="9999FF"/>
            <w:sz w:val="24"/>
            <w:szCs w:val="24"/>
            <w:u w:val="single"/>
          </w:rPr>
          <w:t>registration@revoregcleaner.com</w:t>
        </w:r>
      </w:hyperlink>
      <w:r>
        <w:rPr>
          <w:color w:val="000000"/>
          <w:sz w:val="24"/>
          <w:szCs w:val="24"/>
        </w:rPr>
        <w:t xml:space="preserve"> ), and we will send you back the </w:t>
      </w:r>
      <w:r>
        <w:rPr>
          <w:b/>
          <w:color w:val="000000"/>
          <w:sz w:val="24"/>
          <w:szCs w:val="24"/>
        </w:rPr>
        <w:t>Unlock Key</w:t>
      </w:r>
      <w:r>
        <w:rPr>
          <w:color w:val="000000"/>
          <w:sz w:val="24"/>
          <w:szCs w:val="24"/>
        </w:rPr>
        <w:t>, which you must</w:t>
      </w:r>
      <w:r>
        <w:rPr>
          <w:sz w:val="24"/>
          <w:szCs w:val="24"/>
        </w:rPr>
        <w:t>, in turn,</w:t>
      </w:r>
      <w:r>
        <w:rPr>
          <w:color w:val="000000"/>
          <w:sz w:val="24"/>
          <w:szCs w:val="24"/>
        </w:rPr>
        <w:t xml:space="preserve"> enter in the same registration form, and click the </w:t>
      </w:r>
      <w:r>
        <w:rPr>
          <w:b/>
          <w:color w:val="000000"/>
          <w:sz w:val="24"/>
          <w:szCs w:val="24"/>
        </w:rPr>
        <w:t>Activate</w:t>
      </w:r>
      <w:r>
        <w:rPr>
          <w:color w:val="000000"/>
          <w:sz w:val="24"/>
          <w:szCs w:val="24"/>
        </w:rPr>
        <w:t xml:space="preserve"> button. </w:t>
      </w:r>
    </w:p>
    <w:p w14:paraId="56C8F129" w14:textId="77777777" w:rsidR="006A4049" w:rsidRDefault="006A4049">
      <w:pPr>
        <w:pBdr>
          <w:top w:val="nil"/>
          <w:left w:val="nil"/>
          <w:bottom w:val="nil"/>
          <w:right w:val="nil"/>
          <w:between w:val="nil"/>
        </w:pBdr>
        <w:spacing w:after="0" w:line="240" w:lineRule="auto"/>
        <w:ind w:firstLine="720"/>
        <w:jc w:val="both"/>
        <w:rPr>
          <w:color w:val="000000"/>
          <w:sz w:val="24"/>
          <w:szCs w:val="24"/>
        </w:rPr>
      </w:pPr>
    </w:p>
    <w:p w14:paraId="75D89FF6" w14:textId="77777777" w:rsidR="006A4049" w:rsidRDefault="006A4049">
      <w:pPr>
        <w:pBdr>
          <w:top w:val="nil"/>
          <w:left w:val="nil"/>
          <w:bottom w:val="nil"/>
          <w:right w:val="nil"/>
          <w:between w:val="nil"/>
        </w:pBdr>
        <w:spacing w:after="0" w:line="240" w:lineRule="auto"/>
        <w:ind w:firstLine="720"/>
        <w:jc w:val="both"/>
        <w:rPr>
          <w:color w:val="000000"/>
          <w:sz w:val="24"/>
          <w:szCs w:val="24"/>
        </w:rPr>
      </w:pPr>
    </w:p>
    <w:p w14:paraId="127D9A0E" w14:textId="77777777" w:rsidR="006A4049" w:rsidRDefault="00000000">
      <w:pPr>
        <w:pBdr>
          <w:top w:val="nil"/>
          <w:left w:val="nil"/>
          <w:bottom w:val="nil"/>
          <w:right w:val="nil"/>
          <w:between w:val="nil"/>
        </w:pBdr>
        <w:spacing w:after="0" w:line="240" w:lineRule="auto"/>
        <w:ind w:firstLine="720"/>
        <w:jc w:val="both"/>
        <w:rPr>
          <w:color w:val="000000"/>
          <w:sz w:val="24"/>
          <w:szCs w:val="24"/>
        </w:rPr>
      </w:pPr>
      <w:r>
        <w:rPr>
          <w:color w:val="000000"/>
          <w:sz w:val="24"/>
          <w:szCs w:val="24"/>
        </w:rPr>
        <w:t>After the activation is complete, restart Revo Registry Cleaner Pro to check the registration status in the title bar and the About window:</w:t>
      </w:r>
    </w:p>
    <w:p w14:paraId="778BBDF6" w14:textId="77777777" w:rsidR="006A4049"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ab/>
        <w:t>- The title bar of the main window of Revo Registry Cleaner Pro;</w:t>
      </w:r>
    </w:p>
    <w:p w14:paraId="47036D05" w14:textId="77777777" w:rsidR="006A4049"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ab/>
        <w:t xml:space="preserve">- </w:t>
      </w:r>
      <w:r>
        <w:rPr>
          <w:b/>
          <w:color w:val="000000"/>
          <w:sz w:val="24"/>
          <w:szCs w:val="24"/>
        </w:rPr>
        <w:t>Menu</w:t>
      </w:r>
      <w:r>
        <w:rPr>
          <w:color w:val="000000"/>
          <w:sz w:val="24"/>
          <w:szCs w:val="24"/>
        </w:rPr>
        <w:t xml:space="preserve"> </w:t>
      </w:r>
      <w:r>
        <w:rPr>
          <w:b/>
          <w:color w:val="000000"/>
          <w:sz w:val="24"/>
          <w:szCs w:val="24"/>
        </w:rPr>
        <w:t>button</w:t>
      </w:r>
      <w:r>
        <w:rPr>
          <w:color w:val="000000"/>
          <w:sz w:val="24"/>
          <w:szCs w:val="24"/>
        </w:rPr>
        <w:t xml:space="preserve"> -&gt; </w:t>
      </w:r>
      <w:r>
        <w:rPr>
          <w:b/>
          <w:color w:val="000000"/>
          <w:sz w:val="24"/>
          <w:szCs w:val="24"/>
        </w:rPr>
        <w:t>About</w:t>
      </w:r>
      <w:r>
        <w:rPr>
          <w:color w:val="000000"/>
          <w:sz w:val="24"/>
          <w:szCs w:val="24"/>
        </w:rPr>
        <w:t>.</w:t>
      </w:r>
    </w:p>
    <w:p w14:paraId="697A2CF5" w14:textId="77777777" w:rsidR="006A4049" w:rsidRDefault="00000000">
      <w:pPr>
        <w:pBdr>
          <w:top w:val="nil"/>
          <w:left w:val="nil"/>
          <w:bottom w:val="nil"/>
          <w:right w:val="nil"/>
          <w:between w:val="nil"/>
        </w:pBdr>
        <w:spacing w:after="0" w:line="240" w:lineRule="auto"/>
        <w:jc w:val="both"/>
        <w:rPr>
          <w:b/>
          <w:color w:val="000000"/>
          <w:sz w:val="24"/>
          <w:szCs w:val="24"/>
        </w:rPr>
      </w:pPr>
      <w:r>
        <w:rPr>
          <w:color w:val="000000"/>
          <w:sz w:val="24"/>
          <w:szCs w:val="24"/>
        </w:rPr>
        <w:t xml:space="preserve">If the activation is successful you should see - </w:t>
      </w:r>
      <w:r>
        <w:rPr>
          <w:b/>
          <w:color w:val="000000"/>
          <w:sz w:val="24"/>
          <w:szCs w:val="24"/>
        </w:rPr>
        <w:t>Registered to [Your Registration Name].</w:t>
      </w:r>
    </w:p>
    <w:p w14:paraId="0F1BB289"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sz w:val="24"/>
          <w:szCs w:val="24"/>
        </w:rPr>
      </w:pPr>
    </w:p>
    <w:p w14:paraId="349CEB17" w14:textId="1DC7A91E" w:rsidR="006A4049" w:rsidRDefault="00F9713C">
      <w:pPr>
        <w:rPr>
          <w:b/>
          <w:color w:val="2F5496"/>
          <w:sz w:val="44"/>
          <w:szCs w:val="44"/>
          <w:u w:val="single"/>
        </w:rPr>
      </w:pPr>
      <w:bookmarkStart w:id="27" w:name="3as4poj" w:colFirst="0" w:colLast="0"/>
      <w:bookmarkStart w:id="28" w:name="_qsh70q" w:colFirst="0" w:colLast="0"/>
      <w:bookmarkEnd w:id="27"/>
      <w:bookmarkEnd w:id="28"/>
      <w:r>
        <w:rPr>
          <w:b/>
          <w:color w:val="2F5496"/>
          <w:sz w:val="44"/>
          <w:szCs w:val="44"/>
          <w:u w:val="single"/>
        </w:rPr>
        <w:t>9</w:t>
      </w:r>
      <w:r w:rsidR="00000000">
        <w:rPr>
          <w:b/>
          <w:color w:val="2F5496"/>
          <w:sz w:val="44"/>
          <w:szCs w:val="44"/>
          <w:u w:val="single"/>
        </w:rPr>
        <w:t>.3 Deactivate</w:t>
      </w:r>
    </w:p>
    <w:p w14:paraId="02F3A97A" w14:textId="77777777" w:rsidR="006A4049" w:rsidRDefault="006A4049">
      <w:pPr>
        <w:pBdr>
          <w:top w:val="nil"/>
          <w:left w:val="nil"/>
          <w:bottom w:val="nil"/>
          <w:right w:val="nil"/>
          <w:between w:val="nil"/>
        </w:pBdr>
        <w:spacing w:after="0" w:line="240" w:lineRule="auto"/>
        <w:jc w:val="both"/>
        <w:rPr>
          <w:rFonts w:ascii="Cambria" w:eastAsia="Cambria" w:hAnsi="Cambria" w:cs="Cambria"/>
          <w:color w:val="000000"/>
          <w:sz w:val="24"/>
          <w:szCs w:val="24"/>
        </w:rPr>
      </w:pPr>
    </w:p>
    <w:p w14:paraId="58B951CF" w14:textId="77777777" w:rsidR="006A4049" w:rsidRDefault="00000000">
      <w:pPr>
        <w:pBdr>
          <w:top w:val="nil"/>
          <w:left w:val="nil"/>
          <w:bottom w:val="nil"/>
          <w:right w:val="nil"/>
          <w:between w:val="nil"/>
        </w:pBdr>
        <w:spacing w:after="0" w:line="240" w:lineRule="auto"/>
        <w:ind w:left="360" w:firstLine="360"/>
        <w:jc w:val="both"/>
        <w:rPr>
          <w:color w:val="000000"/>
          <w:sz w:val="24"/>
          <w:szCs w:val="24"/>
        </w:rPr>
      </w:pPr>
      <w:r>
        <w:rPr>
          <w:color w:val="000000"/>
          <w:sz w:val="24"/>
          <w:szCs w:val="24"/>
        </w:rPr>
        <w:t xml:space="preserve">In case you want to use your Revo Registry Cleaner Pro’s license </w:t>
      </w:r>
      <w:r>
        <w:rPr>
          <w:sz w:val="24"/>
          <w:szCs w:val="24"/>
        </w:rPr>
        <w:t>on</w:t>
      </w:r>
      <w:r>
        <w:rPr>
          <w:color w:val="000000"/>
          <w:sz w:val="24"/>
          <w:szCs w:val="24"/>
        </w:rPr>
        <w:t xml:space="preserve"> another computer, or you are changing your current computer, you can transfer the currently activated license – deactivate it on your current computer, then activate it again on your other/new computer. </w:t>
      </w:r>
    </w:p>
    <w:p w14:paraId="58845DA6" w14:textId="77777777" w:rsidR="006A4049" w:rsidRDefault="006A4049">
      <w:pPr>
        <w:pBdr>
          <w:top w:val="nil"/>
          <w:left w:val="nil"/>
          <w:bottom w:val="nil"/>
          <w:right w:val="nil"/>
          <w:between w:val="nil"/>
        </w:pBdr>
        <w:spacing w:after="0" w:line="240" w:lineRule="auto"/>
        <w:ind w:left="360"/>
        <w:rPr>
          <w:color w:val="000000"/>
          <w:sz w:val="24"/>
          <w:szCs w:val="24"/>
        </w:rPr>
      </w:pPr>
    </w:p>
    <w:p w14:paraId="690985EA" w14:textId="77777777" w:rsidR="006A4049" w:rsidRDefault="00000000">
      <w:pPr>
        <w:pBdr>
          <w:top w:val="nil"/>
          <w:left w:val="nil"/>
          <w:bottom w:val="nil"/>
          <w:right w:val="nil"/>
          <w:between w:val="nil"/>
        </w:pBdr>
        <w:spacing w:after="0" w:line="240" w:lineRule="auto"/>
        <w:ind w:left="360"/>
        <w:rPr>
          <w:color w:val="000000"/>
          <w:sz w:val="24"/>
          <w:szCs w:val="24"/>
        </w:rPr>
      </w:pPr>
      <w:r>
        <w:rPr>
          <w:color w:val="000000"/>
          <w:sz w:val="24"/>
          <w:szCs w:val="24"/>
        </w:rPr>
        <w:t xml:space="preserve">To start </w:t>
      </w:r>
      <w:r>
        <w:rPr>
          <w:sz w:val="24"/>
          <w:szCs w:val="24"/>
        </w:rPr>
        <w:t xml:space="preserve">the </w:t>
      </w:r>
      <w:r>
        <w:rPr>
          <w:color w:val="000000"/>
          <w:sz w:val="24"/>
          <w:szCs w:val="24"/>
        </w:rPr>
        <w:t xml:space="preserve">deactivation </w:t>
      </w:r>
      <w:proofErr w:type="gramStart"/>
      <w:r>
        <w:rPr>
          <w:color w:val="000000"/>
          <w:sz w:val="24"/>
          <w:szCs w:val="24"/>
        </w:rPr>
        <w:t>process</w:t>
      </w:r>
      <w:proofErr w:type="gramEnd"/>
      <w:r>
        <w:rPr>
          <w:color w:val="000000"/>
          <w:sz w:val="24"/>
          <w:szCs w:val="24"/>
        </w:rPr>
        <w:t xml:space="preserve"> follow these steps:</w:t>
      </w:r>
    </w:p>
    <w:p w14:paraId="2D634F54" w14:textId="77777777" w:rsidR="006A4049"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Run </w:t>
      </w:r>
      <w:r>
        <w:rPr>
          <w:b/>
          <w:color w:val="000000"/>
          <w:sz w:val="24"/>
          <w:szCs w:val="24"/>
        </w:rPr>
        <w:t>Revo Registry Cleaner Pro</w:t>
      </w:r>
      <w:r>
        <w:rPr>
          <w:color w:val="000000"/>
          <w:sz w:val="24"/>
          <w:szCs w:val="24"/>
        </w:rPr>
        <w:t>.</w:t>
      </w:r>
    </w:p>
    <w:p w14:paraId="55E723E1" w14:textId="77777777" w:rsidR="006A4049"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Click the </w:t>
      </w:r>
      <w:r>
        <w:rPr>
          <w:b/>
          <w:color w:val="000000"/>
          <w:sz w:val="24"/>
          <w:szCs w:val="24"/>
        </w:rPr>
        <w:t xml:space="preserve">Menu button </w:t>
      </w:r>
      <w:r>
        <w:rPr>
          <w:color w:val="000000"/>
          <w:sz w:val="24"/>
          <w:szCs w:val="24"/>
        </w:rPr>
        <w:t>(in the top right corner).</w:t>
      </w:r>
    </w:p>
    <w:p w14:paraId="1F584AD4" w14:textId="77777777" w:rsidR="006A4049"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Click </w:t>
      </w:r>
      <w:r>
        <w:rPr>
          <w:b/>
          <w:color w:val="000000"/>
          <w:sz w:val="24"/>
          <w:szCs w:val="24"/>
        </w:rPr>
        <w:t>Deactivate…</w:t>
      </w:r>
    </w:p>
    <w:p w14:paraId="193B638F" w14:textId="77777777" w:rsidR="006A4049" w:rsidRDefault="006A4049">
      <w:pPr>
        <w:pBdr>
          <w:top w:val="nil"/>
          <w:left w:val="nil"/>
          <w:bottom w:val="nil"/>
          <w:right w:val="nil"/>
          <w:between w:val="nil"/>
        </w:pBdr>
        <w:spacing w:after="0" w:line="240" w:lineRule="auto"/>
        <w:ind w:left="360"/>
        <w:rPr>
          <w:color w:val="000000"/>
          <w:sz w:val="24"/>
          <w:szCs w:val="24"/>
        </w:rPr>
      </w:pPr>
    </w:p>
    <w:p w14:paraId="166735CD" w14:textId="77777777" w:rsidR="006A4049" w:rsidRDefault="00000000">
      <w:pPr>
        <w:pBdr>
          <w:top w:val="nil"/>
          <w:left w:val="nil"/>
          <w:bottom w:val="nil"/>
          <w:right w:val="nil"/>
          <w:between w:val="nil"/>
        </w:pBdr>
        <w:spacing w:after="0" w:line="240" w:lineRule="auto"/>
        <w:ind w:left="360" w:firstLine="360"/>
        <w:jc w:val="both"/>
        <w:rPr>
          <w:color w:val="000000"/>
          <w:sz w:val="24"/>
          <w:szCs w:val="24"/>
        </w:rPr>
      </w:pPr>
      <w:r>
        <w:rPr>
          <w:color w:val="000000"/>
          <w:sz w:val="24"/>
          <w:szCs w:val="24"/>
        </w:rPr>
        <w:t xml:space="preserve">You will be prompted to confirm the operation, and then the deactivation will start. Note that the license deactivation requires an Internet connection. If you do not have an Internet connection, or your firewall blocks Revo Registry Cleaner Pro, the deactivation will be unsuccessful, and you will see a notification. In such a case, when you want to deactivate your license, but are unable to, please contact our support team for assistance. </w:t>
      </w:r>
    </w:p>
    <w:p w14:paraId="1087AC94" w14:textId="77777777" w:rsidR="006A4049" w:rsidRDefault="00000000">
      <w:pPr>
        <w:pBdr>
          <w:top w:val="nil"/>
          <w:left w:val="nil"/>
          <w:bottom w:val="nil"/>
          <w:right w:val="nil"/>
          <w:between w:val="nil"/>
        </w:pBdr>
        <w:spacing w:after="0" w:line="240" w:lineRule="auto"/>
        <w:ind w:left="360" w:firstLine="360"/>
        <w:jc w:val="both"/>
        <w:rPr>
          <w:color w:val="000000"/>
          <w:sz w:val="24"/>
          <w:szCs w:val="24"/>
        </w:rPr>
      </w:pPr>
      <w:r>
        <w:rPr>
          <w:color w:val="000000"/>
          <w:sz w:val="24"/>
          <w:szCs w:val="24"/>
        </w:rPr>
        <w:t xml:space="preserve">Deactivating your license will disable the installed copy of Revo Registry Cleaner Pro on the computer, on which you have deactivated your license. Should you choose to activate </w:t>
      </w:r>
      <w:r>
        <w:rPr>
          <w:sz w:val="24"/>
          <w:szCs w:val="24"/>
        </w:rPr>
        <w:t xml:space="preserve">it </w:t>
      </w:r>
      <w:r>
        <w:rPr>
          <w:color w:val="000000"/>
          <w:sz w:val="24"/>
          <w:szCs w:val="24"/>
        </w:rPr>
        <w:t xml:space="preserve">on the same computer again, instead of activating </w:t>
      </w:r>
      <w:r>
        <w:rPr>
          <w:sz w:val="24"/>
          <w:szCs w:val="24"/>
        </w:rPr>
        <w:t xml:space="preserve">it </w:t>
      </w:r>
      <w:r>
        <w:rPr>
          <w:color w:val="000000"/>
          <w:sz w:val="24"/>
          <w:szCs w:val="24"/>
        </w:rPr>
        <w:t xml:space="preserve">on a different computer, you can do that. You will receive a message when you start Revo Registry Cleaner Pro on that same computer that the license was </w:t>
      </w:r>
      <w:r>
        <w:rPr>
          <w:sz w:val="24"/>
          <w:szCs w:val="24"/>
        </w:rPr>
        <w:t>deactivated</w:t>
      </w:r>
      <w:r>
        <w:rPr>
          <w:color w:val="000000"/>
          <w:sz w:val="24"/>
          <w:szCs w:val="24"/>
        </w:rPr>
        <w:t xml:space="preserve">, and you can simply activate </w:t>
      </w:r>
      <w:r>
        <w:rPr>
          <w:sz w:val="24"/>
          <w:szCs w:val="24"/>
        </w:rPr>
        <w:t xml:space="preserve">it </w:t>
      </w:r>
      <w:r>
        <w:rPr>
          <w:color w:val="000000"/>
          <w:sz w:val="24"/>
          <w:szCs w:val="24"/>
        </w:rPr>
        <w:t>again.</w:t>
      </w:r>
    </w:p>
    <w:p w14:paraId="3FF45899" w14:textId="77777777" w:rsidR="006A4049" w:rsidRDefault="006A4049">
      <w:pPr>
        <w:spacing w:after="0" w:line="240" w:lineRule="auto"/>
        <w:rPr>
          <w:sz w:val="24"/>
          <w:szCs w:val="24"/>
        </w:rPr>
      </w:pPr>
    </w:p>
    <w:p w14:paraId="1BF7AD37" w14:textId="6A21C42C" w:rsidR="006A4049" w:rsidRDefault="00F9713C">
      <w:pPr>
        <w:pStyle w:val="Heading1"/>
      </w:pPr>
      <w:bookmarkStart w:id="29" w:name="_Toc189144670"/>
      <w:r>
        <w:lastRenderedPageBreak/>
        <w:t>10</w:t>
      </w:r>
      <w:r w:rsidR="00000000">
        <w:t>. FREQUENTLY ASKED QUESTIONS (FAQ's) and TROUBLESHOOTING</w:t>
      </w:r>
      <w:bookmarkEnd w:id="29"/>
    </w:p>
    <w:p w14:paraId="07BCE356" w14:textId="77777777" w:rsidR="006A4049" w:rsidRDefault="00000000">
      <w:pPr>
        <w:rPr>
          <w:b/>
          <w:sz w:val="24"/>
          <w:szCs w:val="24"/>
        </w:rPr>
      </w:pPr>
      <w:r>
        <w:rPr>
          <w:b/>
          <w:sz w:val="24"/>
          <w:szCs w:val="24"/>
        </w:rPr>
        <w:t>How do I clean my Registry with Revo Registry Cleaner?</w:t>
      </w:r>
    </w:p>
    <w:p w14:paraId="746A113D" w14:textId="77777777" w:rsidR="006A4049" w:rsidRDefault="00000000">
      <w:pPr>
        <w:ind w:firstLine="794"/>
        <w:jc w:val="both"/>
        <w:rPr>
          <w:b/>
          <w:sz w:val="24"/>
          <w:szCs w:val="24"/>
        </w:rPr>
      </w:pPr>
      <w:r>
        <w:rPr>
          <w:sz w:val="24"/>
          <w:szCs w:val="24"/>
        </w:rPr>
        <w:t>You can choose the Quick Clean option which will automatically scan, clean, and remove any found faulty Registry entries. To manually clean your Registry, choose a preferred scanning method (Safe, Moderate, Advanced). Revo Registry Cleaner will scan your system and provide you with results once the scan is completed. After the scanning finishes, Revo Registry Cleaner will list all found Registry entries for you to review, verify, and delete.</w:t>
      </w:r>
      <w:r>
        <w:rPr>
          <w:sz w:val="24"/>
          <w:szCs w:val="24"/>
        </w:rPr>
        <w:br/>
      </w:r>
      <w:r>
        <w:rPr>
          <w:sz w:val="24"/>
          <w:szCs w:val="24"/>
        </w:rPr>
        <w:tab/>
        <w:t>Any deleted Registry data is backed up in the Backup Center, but you can also make a Full Registry Backup and System Restore Point before starting the cleaning process, which is what we highly advise.</w:t>
      </w:r>
      <w:r>
        <w:t xml:space="preserve"> </w:t>
      </w:r>
      <w:r>
        <w:rPr>
          <w:sz w:val="28"/>
          <w:szCs w:val="28"/>
        </w:rPr>
        <w:br/>
      </w:r>
    </w:p>
    <w:p w14:paraId="24243770" w14:textId="77777777" w:rsidR="006A4049" w:rsidRDefault="00000000">
      <w:pPr>
        <w:jc w:val="both"/>
        <w:rPr>
          <w:b/>
          <w:sz w:val="24"/>
          <w:szCs w:val="24"/>
        </w:rPr>
      </w:pPr>
      <w:r>
        <w:rPr>
          <w:b/>
          <w:sz w:val="24"/>
          <w:szCs w:val="24"/>
        </w:rPr>
        <w:t xml:space="preserve">How can I automatically clean my Windows </w:t>
      </w:r>
      <w:proofErr w:type="gramStart"/>
      <w:r>
        <w:rPr>
          <w:b/>
          <w:sz w:val="24"/>
          <w:szCs w:val="24"/>
        </w:rPr>
        <w:t>Registry(</w:t>
      </w:r>
      <w:proofErr w:type="gramEnd"/>
      <w:r>
        <w:rPr>
          <w:b/>
          <w:sz w:val="24"/>
          <w:szCs w:val="24"/>
        </w:rPr>
        <w:t>Auto Clean)?</w:t>
      </w:r>
    </w:p>
    <w:p w14:paraId="1C6F9B48" w14:textId="77777777" w:rsidR="006A4049" w:rsidRDefault="00000000">
      <w:pPr>
        <w:ind w:firstLine="794"/>
        <w:jc w:val="both"/>
        <w:rPr>
          <w:b/>
          <w:sz w:val="24"/>
          <w:szCs w:val="24"/>
        </w:rPr>
      </w:pPr>
      <w:r>
        <w:rPr>
          <w:sz w:val="24"/>
          <w:szCs w:val="24"/>
        </w:rPr>
        <w:t>You can use the Auto Clean feature for automatic cleaning of your Registry in time periods of your choice. It allows you to customize the type of Registry scan, the Registry categories to be scanned, and the scanning frequency (time and date).</w:t>
      </w:r>
      <w:r>
        <w:rPr>
          <w:sz w:val="28"/>
          <w:szCs w:val="28"/>
        </w:rPr>
        <w:br/>
      </w:r>
    </w:p>
    <w:p w14:paraId="00A4D999" w14:textId="77777777" w:rsidR="006A4049" w:rsidRDefault="00000000">
      <w:pPr>
        <w:jc w:val="both"/>
        <w:rPr>
          <w:b/>
          <w:sz w:val="24"/>
          <w:szCs w:val="24"/>
        </w:rPr>
      </w:pPr>
      <w:r>
        <w:rPr>
          <w:b/>
          <w:sz w:val="24"/>
          <w:szCs w:val="24"/>
        </w:rPr>
        <w:t>What is the Custom scan in Revo Registry Cleaner?</w:t>
      </w:r>
    </w:p>
    <w:p w14:paraId="4F3C7E26" w14:textId="77777777" w:rsidR="006A4049" w:rsidRDefault="00000000">
      <w:pPr>
        <w:ind w:firstLine="794"/>
        <w:jc w:val="both"/>
        <w:rPr>
          <w:sz w:val="28"/>
          <w:szCs w:val="28"/>
        </w:rPr>
      </w:pPr>
      <w:r>
        <w:rPr>
          <w:sz w:val="24"/>
          <w:szCs w:val="24"/>
        </w:rPr>
        <w:t>The Custom Scan allows you to choose the Registry category/</w:t>
      </w:r>
      <w:proofErr w:type="spellStart"/>
      <w:r>
        <w:rPr>
          <w:sz w:val="24"/>
          <w:szCs w:val="24"/>
        </w:rPr>
        <w:t>ies</w:t>
      </w:r>
      <w:proofErr w:type="spellEnd"/>
      <w:r>
        <w:rPr>
          <w:sz w:val="24"/>
          <w:szCs w:val="24"/>
        </w:rPr>
        <w:t xml:space="preserve"> you want to scan for invalid Registry items. This way you can include or exclude any categories by your preference and target the specific Registry types you need.</w:t>
      </w:r>
      <w:r>
        <w:rPr>
          <w:sz w:val="28"/>
          <w:szCs w:val="28"/>
        </w:rPr>
        <w:t xml:space="preserve"> </w:t>
      </w:r>
      <w:r>
        <w:rPr>
          <w:sz w:val="28"/>
          <w:szCs w:val="28"/>
        </w:rPr>
        <w:br/>
      </w:r>
    </w:p>
    <w:p w14:paraId="5EC06127" w14:textId="77777777" w:rsidR="006A4049" w:rsidRDefault="00000000">
      <w:pPr>
        <w:rPr>
          <w:b/>
          <w:sz w:val="24"/>
          <w:szCs w:val="24"/>
        </w:rPr>
      </w:pPr>
      <w:r>
        <w:rPr>
          <w:b/>
          <w:sz w:val="24"/>
          <w:szCs w:val="24"/>
        </w:rPr>
        <w:t>How can I be sure that my critical system entries won't be accidentally removed?</w:t>
      </w:r>
    </w:p>
    <w:p w14:paraId="155C094F" w14:textId="77777777" w:rsidR="006A4049" w:rsidRDefault="00000000">
      <w:pPr>
        <w:ind w:firstLine="794"/>
        <w:jc w:val="both"/>
        <w:rPr>
          <w:sz w:val="24"/>
          <w:szCs w:val="24"/>
        </w:rPr>
      </w:pPr>
      <w:r>
        <w:rPr>
          <w:sz w:val="24"/>
          <w:szCs w:val="24"/>
        </w:rPr>
        <w:t>Our advanced algorithms target only invalid and unnecessary Registry entries while critical Registry items related to system processes and files are systematically excluded from the scanning process as a security precaution measure.</w:t>
      </w:r>
    </w:p>
    <w:p w14:paraId="06DDE402" w14:textId="77777777" w:rsidR="006A4049" w:rsidRDefault="00000000">
      <w:pPr>
        <w:ind w:firstLine="794"/>
        <w:jc w:val="both"/>
        <w:rPr>
          <w:sz w:val="24"/>
          <w:szCs w:val="24"/>
        </w:rPr>
      </w:pPr>
      <w:r>
        <w:rPr>
          <w:sz w:val="24"/>
          <w:szCs w:val="24"/>
        </w:rPr>
        <w:t>Safety is our priority and any deleted data is automatically backed up so you can easily recover it with our Backup Center. </w:t>
      </w:r>
    </w:p>
    <w:p w14:paraId="0980DF12" w14:textId="77777777" w:rsidR="006A4049" w:rsidRDefault="00000000">
      <w:pPr>
        <w:rPr>
          <w:b/>
          <w:sz w:val="24"/>
          <w:szCs w:val="24"/>
        </w:rPr>
      </w:pPr>
      <w:r>
        <w:rPr>
          <w:b/>
          <w:sz w:val="24"/>
          <w:szCs w:val="24"/>
        </w:rPr>
        <w:t>How can the Registry Tuner help me?</w:t>
      </w:r>
    </w:p>
    <w:p w14:paraId="2FFA6DD0" w14:textId="77777777" w:rsidR="006A4049" w:rsidRDefault="00000000">
      <w:pPr>
        <w:ind w:firstLine="794"/>
        <w:jc w:val="both"/>
        <w:rPr>
          <w:sz w:val="24"/>
          <w:szCs w:val="24"/>
        </w:rPr>
      </w:pPr>
      <w:r>
        <w:rPr>
          <w:sz w:val="24"/>
          <w:szCs w:val="24"/>
        </w:rPr>
        <w:t>The Registry Tuner enables you to adjust various aspects of your Windows environment: from enhancing performance to optimizing system behavior. Our Registry Tuner gives you the option to personalize your computer's behavior to match your unique requirements.</w:t>
      </w:r>
    </w:p>
    <w:p w14:paraId="355387D9" w14:textId="77777777" w:rsidR="006A4049" w:rsidRDefault="006A4049">
      <w:pPr>
        <w:ind w:firstLine="794"/>
        <w:jc w:val="both"/>
        <w:rPr>
          <w:sz w:val="24"/>
          <w:szCs w:val="24"/>
        </w:rPr>
      </w:pPr>
    </w:p>
    <w:p w14:paraId="608F6E04" w14:textId="77777777" w:rsidR="006A4049" w:rsidRDefault="006A4049">
      <w:pPr>
        <w:ind w:firstLine="794"/>
        <w:jc w:val="both"/>
        <w:rPr>
          <w:sz w:val="24"/>
          <w:szCs w:val="24"/>
        </w:rPr>
      </w:pPr>
    </w:p>
    <w:p w14:paraId="797C75A7" w14:textId="77777777" w:rsidR="006A4049" w:rsidRDefault="00000000">
      <w:pPr>
        <w:rPr>
          <w:b/>
          <w:sz w:val="24"/>
          <w:szCs w:val="24"/>
        </w:rPr>
      </w:pPr>
      <w:r>
        <w:rPr>
          <w:b/>
          <w:sz w:val="24"/>
          <w:szCs w:val="24"/>
        </w:rPr>
        <w:lastRenderedPageBreak/>
        <w:t>How can the Registry Watcher assist me?</w:t>
      </w:r>
    </w:p>
    <w:p w14:paraId="36BA7E94" w14:textId="77777777" w:rsidR="006A4049" w:rsidRDefault="00000000">
      <w:pPr>
        <w:ind w:firstLine="794"/>
        <w:jc w:val="both"/>
        <w:rPr>
          <w:b/>
          <w:sz w:val="24"/>
          <w:szCs w:val="24"/>
        </w:rPr>
      </w:pPr>
      <w:r>
        <w:rPr>
          <w:sz w:val="24"/>
          <w:szCs w:val="24"/>
        </w:rPr>
        <w:t>The Registry Watcher monitors specified Registry keys in real-time, instantly identifying processes responsible for system modifications.</w:t>
      </w:r>
      <w:r>
        <w:rPr>
          <w:sz w:val="28"/>
          <w:szCs w:val="28"/>
        </w:rPr>
        <w:br/>
      </w:r>
    </w:p>
    <w:p w14:paraId="2B96D7CC" w14:textId="77777777" w:rsidR="006A4049" w:rsidRDefault="00000000">
      <w:pPr>
        <w:jc w:val="both"/>
        <w:rPr>
          <w:b/>
          <w:sz w:val="24"/>
          <w:szCs w:val="24"/>
        </w:rPr>
      </w:pPr>
      <w:r>
        <w:rPr>
          <w:b/>
          <w:sz w:val="24"/>
          <w:szCs w:val="24"/>
        </w:rPr>
        <w:t>What does the Backup Center do?</w:t>
      </w:r>
    </w:p>
    <w:p w14:paraId="54E17364" w14:textId="77777777" w:rsidR="006A4049" w:rsidRDefault="00000000">
      <w:pPr>
        <w:ind w:firstLine="794"/>
        <w:jc w:val="both"/>
        <w:rPr>
          <w:sz w:val="28"/>
          <w:szCs w:val="28"/>
        </w:rPr>
      </w:pPr>
      <w:r>
        <w:rPr>
          <w:sz w:val="24"/>
          <w:szCs w:val="24"/>
        </w:rPr>
        <w:t>The Backup center holds the backups of automatically deleted data during the cleaning processes. You can create personalized backups for specific keys, perform full Registry backups, or automate scheduled backups to ensure additional safety of your critical data. You can restore your Backups at any time.</w:t>
      </w:r>
      <w:r>
        <w:rPr>
          <w:sz w:val="28"/>
          <w:szCs w:val="28"/>
        </w:rPr>
        <w:t> </w:t>
      </w:r>
    </w:p>
    <w:p w14:paraId="6814ABB3" w14:textId="77777777" w:rsidR="006A4049" w:rsidRDefault="006A4049">
      <w:pPr>
        <w:ind w:firstLine="708"/>
        <w:rPr>
          <w:sz w:val="28"/>
          <w:szCs w:val="28"/>
        </w:rPr>
      </w:pPr>
    </w:p>
    <w:sectPr w:rsidR="006A4049">
      <w:headerReference w:type="default" r:id="rId26"/>
      <w:footerReference w:type="default" r:id="rId2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93493" w14:textId="77777777" w:rsidR="0066442A" w:rsidRDefault="0066442A">
      <w:pPr>
        <w:spacing w:after="0" w:line="240" w:lineRule="auto"/>
      </w:pPr>
      <w:r>
        <w:separator/>
      </w:r>
    </w:p>
  </w:endnote>
  <w:endnote w:type="continuationSeparator" w:id="0">
    <w:p w14:paraId="66822FFC" w14:textId="77777777" w:rsidR="0066442A" w:rsidRDefault="00664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24A72E5A-2D35-4B8D-B010-F04C919C5A7D}"/>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8D9461B-7F8A-4B05-A74A-CEEDA4CEA221}"/>
    <w:embedBold r:id="rId3" w:fontKey="{9A660FBE-FFEE-46F5-8197-60E8C7EEEC4F}"/>
    <w:embedItalic r:id="rId4" w:fontKey="{49F0A7AC-03BC-4C54-BE90-106F04DB24B5}"/>
    <w:embedBoldItalic r:id="rId5" w:fontKey="{1714784D-07FB-4F4A-8508-742E7214ABAC}"/>
  </w:font>
  <w:font w:name="Georgia">
    <w:panose1 w:val="02040502050405020303"/>
    <w:charset w:val="CC"/>
    <w:family w:val="roman"/>
    <w:pitch w:val="variable"/>
    <w:sig w:usb0="00000287" w:usb1="00000000" w:usb2="00000000" w:usb3="00000000" w:csb0="0000009F" w:csb1="00000000"/>
    <w:embedRegular r:id="rId6" w:fontKey="{DBE3D596-A3C2-410B-AEF5-9C0E3F8051E1}"/>
    <w:embedItalic r:id="rId7" w:fontKey="{FD55B068-CA1E-431B-A0A5-5274308E11D2}"/>
  </w:font>
  <w:font w:name="Cambria">
    <w:panose1 w:val="02040503050406030204"/>
    <w:charset w:val="CC"/>
    <w:family w:val="roman"/>
    <w:pitch w:val="variable"/>
    <w:sig w:usb0="E00006FF" w:usb1="420024FF" w:usb2="02000000" w:usb3="00000000" w:csb0="0000019F" w:csb1="00000000"/>
    <w:embedRegular r:id="rId8" w:fontKey="{233E3B8C-A2C2-4195-B317-F13E4C74F148}"/>
    <w:embedBold r:id="rId9" w:fontKey="{47E09FAC-C15D-415A-BBB9-85A3A2C6F466}"/>
    <w:embedItalic r:id="rId10" w:fontKey="{FA0853E9-7EFB-4F66-8AA7-4CFC66CAD2C6}"/>
    <w:embedBoldItalic r:id="rId11" w:fontKey="{79FD2427-72DB-4A1F-B077-33B46D657C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B9A73" w14:textId="77777777" w:rsidR="006A4049" w:rsidRDefault="00000000">
    <w:pPr>
      <w:pBdr>
        <w:top w:val="single" w:sz="4" w:space="1" w:color="D9D9D9"/>
        <w:left w:val="nil"/>
        <w:bottom w:val="nil"/>
        <w:right w:val="nil"/>
        <w:between w:val="nil"/>
      </w:pBdr>
      <w:tabs>
        <w:tab w:val="center" w:pos="4536"/>
        <w:tab w:val="right" w:pos="9072"/>
      </w:tabs>
      <w:spacing w:after="0" w:line="240" w:lineRule="auto"/>
      <w:rPr>
        <w:b/>
        <w:color w:val="000000"/>
      </w:rPr>
    </w:pPr>
    <w:r>
      <w:rPr>
        <w:color w:val="000000"/>
      </w:rPr>
      <w:fldChar w:fldCharType="begin"/>
    </w:r>
    <w:r>
      <w:rPr>
        <w:color w:val="000000"/>
      </w:rPr>
      <w:instrText>PAGE</w:instrText>
    </w:r>
    <w:r>
      <w:rPr>
        <w:color w:val="000000"/>
      </w:rPr>
      <w:fldChar w:fldCharType="separate"/>
    </w:r>
    <w:r w:rsidR="00160EAB">
      <w:rPr>
        <w:noProof/>
        <w:color w:val="000000"/>
      </w:rPr>
      <w:t>2</w:t>
    </w:r>
    <w:r>
      <w:rPr>
        <w:color w:val="000000"/>
      </w:rPr>
      <w:fldChar w:fldCharType="end"/>
    </w:r>
    <w:r>
      <w:rPr>
        <w:b/>
        <w:color w:val="000000"/>
      </w:rPr>
      <w:t xml:space="preserve"> | </w:t>
    </w:r>
    <w:r>
      <w:rPr>
        <w:color w:val="7F7F7F"/>
      </w:rPr>
      <w:t>Page</w:t>
    </w:r>
  </w:p>
  <w:p w14:paraId="2B711DE9" w14:textId="77777777" w:rsidR="006A4049" w:rsidRDefault="006A404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E6A53" w14:textId="77777777" w:rsidR="0066442A" w:rsidRDefault="0066442A">
      <w:pPr>
        <w:spacing w:after="0" w:line="240" w:lineRule="auto"/>
      </w:pPr>
      <w:r>
        <w:separator/>
      </w:r>
    </w:p>
  </w:footnote>
  <w:footnote w:type="continuationSeparator" w:id="0">
    <w:p w14:paraId="763D6D19" w14:textId="77777777" w:rsidR="0066442A" w:rsidRDefault="00664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BD61" w14:textId="77777777" w:rsidR="006A4049" w:rsidRDefault="00000000">
    <w:pPr>
      <w:pBdr>
        <w:top w:val="nil"/>
        <w:left w:val="nil"/>
        <w:bottom w:val="single" w:sz="4" w:space="8" w:color="4472C4"/>
        <w:right w:val="nil"/>
        <w:between w:val="nil"/>
      </w:pBdr>
      <w:tabs>
        <w:tab w:val="center" w:pos="4536"/>
        <w:tab w:val="right" w:pos="9072"/>
      </w:tabs>
      <w:spacing w:after="0" w:line="240" w:lineRule="auto"/>
      <w:jc w:val="center"/>
      <w:rPr>
        <w:color w:val="404040"/>
      </w:rPr>
    </w:pPr>
    <w:r>
      <w:rPr>
        <w:i/>
        <w:color w:val="F67765"/>
        <w:sz w:val="40"/>
        <w:szCs w:val="40"/>
      </w:rPr>
      <w:t>Revo Registry Cleaner – User Guide</w:t>
    </w:r>
  </w:p>
  <w:p w14:paraId="00FD2795" w14:textId="77777777" w:rsidR="006A4049" w:rsidRDefault="006A404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106DA"/>
    <w:multiLevelType w:val="multilevel"/>
    <w:tmpl w:val="F348CE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27593D55"/>
    <w:multiLevelType w:val="multilevel"/>
    <w:tmpl w:val="59CA0934"/>
    <w:lvl w:ilvl="0">
      <w:start w:val="1"/>
      <w:numFmt w:val="decimal"/>
      <w:lvlText w:val="%1."/>
      <w:lvlJc w:val="left"/>
      <w:pPr>
        <w:ind w:left="1065"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DE7E5F"/>
    <w:multiLevelType w:val="multilevel"/>
    <w:tmpl w:val="9920CC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44718F7"/>
    <w:multiLevelType w:val="multilevel"/>
    <w:tmpl w:val="077434B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15:restartNumberingAfterBreak="0">
    <w:nsid w:val="51B6758B"/>
    <w:multiLevelType w:val="multilevel"/>
    <w:tmpl w:val="5EEACC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5B95D4C"/>
    <w:multiLevelType w:val="multilevel"/>
    <w:tmpl w:val="FCCA769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15:restartNumberingAfterBreak="0">
    <w:nsid w:val="58324DA7"/>
    <w:multiLevelType w:val="multilevel"/>
    <w:tmpl w:val="9A3EB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B4815CF"/>
    <w:multiLevelType w:val="multilevel"/>
    <w:tmpl w:val="CBB0BB0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7A7774D4"/>
    <w:multiLevelType w:val="multilevel"/>
    <w:tmpl w:val="732E3DE6"/>
    <w:lvl w:ilvl="0">
      <w:start w:val="1"/>
      <w:numFmt w:val="decimal"/>
      <w:lvlText w:val="%1."/>
      <w:lvlJc w:val="left"/>
      <w:pPr>
        <w:ind w:left="1065"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8759724">
    <w:abstractNumId w:val="5"/>
  </w:num>
  <w:num w:numId="2" w16cid:durableId="251595617">
    <w:abstractNumId w:val="8"/>
  </w:num>
  <w:num w:numId="3" w16cid:durableId="583346293">
    <w:abstractNumId w:val="1"/>
  </w:num>
  <w:num w:numId="4" w16cid:durableId="36122163">
    <w:abstractNumId w:val="6"/>
  </w:num>
  <w:num w:numId="5" w16cid:durableId="1579556554">
    <w:abstractNumId w:val="2"/>
  </w:num>
  <w:num w:numId="6" w16cid:durableId="278725084">
    <w:abstractNumId w:val="4"/>
  </w:num>
  <w:num w:numId="7" w16cid:durableId="308440552">
    <w:abstractNumId w:val="0"/>
  </w:num>
  <w:num w:numId="8" w16cid:durableId="1830049354">
    <w:abstractNumId w:val="7"/>
  </w:num>
  <w:num w:numId="9" w16cid:durableId="15445608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049"/>
    <w:rsid w:val="00160EAB"/>
    <w:rsid w:val="001D515A"/>
    <w:rsid w:val="0066442A"/>
    <w:rsid w:val="006946C7"/>
    <w:rsid w:val="006A4049"/>
    <w:rsid w:val="00814949"/>
    <w:rsid w:val="00DE15EC"/>
    <w:rsid w:val="00F05E39"/>
    <w:rsid w:val="00F9713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40E00"/>
  <w15:docId w15:val="{7871E9AF-D00C-4887-B61A-D1E3B74D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bg-B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color w:val="2F5496"/>
      <w:sz w:val="44"/>
      <w:szCs w:val="44"/>
      <w:u w:val="single"/>
    </w:rPr>
  </w:style>
  <w:style w:type="paragraph" w:styleId="Heading2">
    <w:name w:val="heading 2"/>
    <w:basedOn w:val="Normal"/>
    <w:next w:val="Normal"/>
    <w:uiPriority w:val="9"/>
    <w:semiHidden/>
    <w:unhideWhenUsed/>
    <w:qFormat/>
    <w:pPr>
      <w:keepNext/>
      <w:spacing w:before="240" w:after="60" w:line="276" w:lineRule="auto"/>
      <w:ind w:left="576" w:hanging="576"/>
      <w:outlineLvl w:val="1"/>
    </w:pPr>
    <w:rPr>
      <w:b/>
      <w:i/>
      <w:sz w:val="28"/>
      <w:szCs w:val="28"/>
    </w:rPr>
  </w:style>
  <w:style w:type="paragraph" w:styleId="Heading3">
    <w:name w:val="heading 3"/>
    <w:basedOn w:val="Normal"/>
    <w:next w:val="Normal"/>
    <w:uiPriority w:val="9"/>
    <w:semiHidden/>
    <w:unhideWhenUsed/>
    <w:qFormat/>
    <w:pPr>
      <w:spacing w:before="100" w:after="100"/>
      <w:ind w:left="720" w:hanging="720"/>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99"/>
    <w:qFormat/>
    <w:rsid w:val="00F9713C"/>
    <w:pPr>
      <w:suppressAutoHyphens/>
      <w:spacing w:after="0" w:line="240" w:lineRule="auto"/>
    </w:pPr>
    <w:rPr>
      <w:rFonts w:ascii="Cambria" w:eastAsia="Cambria" w:hAnsi="Cambria" w:cs="Cambria"/>
      <w:lang w:eastAsia="ar-SA"/>
      <w14:ligatures w14:val="standardContextual"/>
    </w:rPr>
  </w:style>
  <w:style w:type="paragraph" w:styleId="TOCHeading">
    <w:name w:val="TOC Heading"/>
    <w:basedOn w:val="Heading1"/>
    <w:next w:val="Normal"/>
    <w:uiPriority w:val="39"/>
    <w:unhideWhenUsed/>
    <w:qFormat/>
    <w:rsid w:val="00F9713C"/>
    <w:pPr>
      <w:keepNext/>
      <w:keepLines/>
      <w:spacing w:before="240" w:after="0"/>
      <w:outlineLvl w:val="9"/>
    </w:pPr>
    <w:rPr>
      <w:rFonts w:asciiTheme="majorHAnsi" w:eastAsiaTheme="majorEastAsia" w:hAnsiTheme="majorHAnsi" w:cstheme="majorBidi"/>
      <w:b w:val="0"/>
      <w:color w:val="365F91" w:themeColor="accent1" w:themeShade="BF"/>
      <w:sz w:val="32"/>
      <w:szCs w:val="32"/>
      <w:u w:val="none"/>
      <w:lang w:eastAsia="en-US"/>
    </w:rPr>
  </w:style>
  <w:style w:type="paragraph" w:styleId="TOC1">
    <w:name w:val="toc 1"/>
    <w:basedOn w:val="Normal"/>
    <w:next w:val="Normal"/>
    <w:autoRedefine/>
    <w:uiPriority w:val="39"/>
    <w:unhideWhenUsed/>
    <w:rsid w:val="00F9713C"/>
    <w:pPr>
      <w:spacing w:after="100"/>
    </w:pPr>
  </w:style>
  <w:style w:type="character" w:styleId="Hyperlink">
    <w:name w:val="Hyperlink"/>
    <w:basedOn w:val="DefaultParagraphFont"/>
    <w:uiPriority w:val="99"/>
    <w:unhideWhenUsed/>
    <w:rsid w:val="00F971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support@revoregcleaner.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registration@revoregcleaner.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revouninstaller.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registration@revoregcleaner.com%20"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30</Pages>
  <Words>7604</Words>
  <Characters>43348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Vasko</dc:creator>
  <cp:lastModifiedBy>Vasko Georgiev</cp:lastModifiedBy>
  <cp:revision>4</cp:revision>
  <cp:lastPrinted>2025-01-21T07:14:00Z</cp:lastPrinted>
  <dcterms:created xsi:type="dcterms:W3CDTF">2025-01-21T07:09:00Z</dcterms:created>
  <dcterms:modified xsi:type="dcterms:W3CDTF">2025-01-30T13:52:00Z</dcterms:modified>
</cp:coreProperties>
</file>